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4B6374F6" w:rsidR="00E627BC" w:rsidRDefault="00A10355">
      <w:pPr>
        <w:rPr>
          <w:rFonts w:ascii="Tempora LGC Uni" w:hAnsi="Tempora LGC Uni"/>
        </w:rPr>
      </w:pPr>
      <w:r>
        <w:rPr>
          <w:rFonts w:ascii="Tempora LGC Uni" w:hAnsi="Tempora LGC Uni"/>
        </w:rPr>
        <w:t>«</w:t>
      </w:r>
      <w:r w:rsidR="006643A1">
        <w:rPr>
          <w:rFonts w:ascii="Tempora LGC Uni" w:hAnsi="Tempora LGC Uni"/>
        </w:rPr>
        <w:t>Структура и органы управления»</w:t>
      </w:r>
      <w:r>
        <w:rPr>
          <w:rFonts w:ascii="Tempora LGC Uni" w:hAnsi="Tempora LGC Uni"/>
        </w:rPr>
        <w:t xml:space="preserve"> </w:t>
      </w:r>
      <w:r w:rsidR="00EA56F1">
        <w:rPr>
          <w:rFonts w:ascii="Tempora LGC Uni" w:hAnsi="Tempora LGC Uni"/>
        </w:rPr>
        <w:t>04.12</w:t>
      </w:r>
      <w:bookmarkStart w:id="0" w:name="_GoBack"/>
      <w:bookmarkEnd w:id="0"/>
      <w:r>
        <w:rPr>
          <w:rFonts w:ascii="Tempora LGC Uni" w:hAnsi="Tempora LGC Uni"/>
        </w:rPr>
        <w:t>.2024</w:t>
      </w:r>
    </w:p>
    <w:p w14:paraId="04000000" w14:textId="77777777" w:rsidR="00E627BC" w:rsidRDefault="00E627BC">
      <w:pPr>
        <w:rPr>
          <w:rFonts w:ascii="Tempora LGC Uni" w:hAnsi="Tempora LGC Uni"/>
        </w:rPr>
      </w:pPr>
    </w:p>
    <w:p w14:paraId="05000000" w14:textId="77777777" w:rsidR="00E627BC" w:rsidRDefault="006643A1" w:rsidP="00A10355">
      <w:pPr>
        <w:spacing w:after="120"/>
        <w:jc w:val="left"/>
        <w:rPr>
          <w:rFonts w:ascii="Tempora LGC Uni" w:hAnsi="Tempora LGC Uni"/>
        </w:rPr>
      </w:pPr>
      <w:r>
        <w:rPr>
          <w:rFonts w:ascii="Tempora LGC Uni" w:hAnsi="Tempora LGC Uni"/>
          <w:b/>
        </w:rPr>
        <w:t>Администрация учреждения:</w:t>
      </w:r>
    </w:p>
    <w:p w14:paraId="06000000" w14:textId="77777777" w:rsidR="00E627BC" w:rsidRDefault="006643A1" w:rsidP="00A10355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Заместитель главного врача по медицинской части</w:t>
      </w:r>
    </w:p>
    <w:p w14:paraId="191AA3CA" w14:textId="77777777" w:rsidR="00B706A3" w:rsidRDefault="006643A1" w:rsidP="00B706A3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Заместитель главного врача по эпидемиологическим вопросам</w:t>
      </w:r>
      <w:r w:rsidR="00B706A3" w:rsidRPr="00B706A3">
        <w:rPr>
          <w:rFonts w:ascii="Tempora LGC Uni" w:hAnsi="Tempora LGC Uni"/>
        </w:rPr>
        <w:t xml:space="preserve"> </w:t>
      </w:r>
    </w:p>
    <w:p w14:paraId="08000000" w14:textId="23B4AC9F" w:rsidR="00E627BC" w:rsidRPr="00B706A3" w:rsidRDefault="00B706A3" w:rsidP="00B706A3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Заместитель главного врача по экономическим вопросам</w:t>
      </w:r>
    </w:p>
    <w:p w14:paraId="09000000" w14:textId="77777777" w:rsidR="00E627BC" w:rsidRDefault="006643A1" w:rsidP="00A10355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Заведующая отделением профилактики и организационно-методической работы</w:t>
      </w:r>
    </w:p>
    <w:p w14:paraId="0A000000" w14:textId="77777777" w:rsidR="00E627BC" w:rsidRDefault="006643A1" w:rsidP="00A10355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Заведующая отделением эпидемиологии</w:t>
      </w:r>
    </w:p>
    <w:p w14:paraId="0E000000" w14:textId="7DFC4826" w:rsidR="00E627BC" w:rsidRDefault="006643A1" w:rsidP="00A10355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Заведующая клинико-иммунологической лабораторией</w:t>
      </w:r>
    </w:p>
    <w:p w14:paraId="2710DE72" w14:textId="77777777" w:rsidR="00B706A3" w:rsidRDefault="00A10355" w:rsidP="00B706A3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 w:hint="eastAsia"/>
        </w:rPr>
        <w:t>Н</w:t>
      </w:r>
      <w:r>
        <w:rPr>
          <w:rFonts w:ascii="Tempora LGC Uni" w:hAnsi="Tempora LGC Uni"/>
        </w:rPr>
        <w:t>ачальник отдела организации медицинской профилактики</w:t>
      </w:r>
      <w:r w:rsidR="00B706A3" w:rsidRPr="00B706A3">
        <w:rPr>
          <w:rFonts w:ascii="Tempora LGC Uni" w:hAnsi="Tempora LGC Uni"/>
        </w:rPr>
        <w:t xml:space="preserve"> </w:t>
      </w:r>
    </w:p>
    <w:p w14:paraId="37544A8B" w14:textId="55CF3DDF" w:rsidR="00B706A3" w:rsidRDefault="00B706A3" w:rsidP="00B706A3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Заведующая аптекой</w:t>
      </w:r>
    </w:p>
    <w:p w14:paraId="5617BA74" w14:textId="4D327F13" w:rsidR="00B706A3" w:rsidRDefault="00B706A3" w:rsidP="00B706A3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Заведующая отделением лечения и профилактики ВИЧ-инфекции (Центр СПИД) КДЦ</w:t>
      </w:r>
    </w:p>
    <w:p w14:paraId="6758E774" w14:textId="77777777" w:rsidR="00B706A3" w:rsidRDefault="00B706A3" w:rsidP="00B706A3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Заведующая отделением хронических инфекций (</w:t>
      </w:r>
      <w:proofErr w:type="spellStart"/>
      <w:r>
        <w:rPr>
          <w:rFonts w:ascii="Tempora LGC Uni" w:hAnsi="Tempora LGC Uni"/>
        </w:rPr>
        <w:t>Гепатологический</w:t>
      </w:r>
      <w:proofErr w:type="spellEnd"/>
      <w:r>
        <w:rPr>
          <w:rFonts w:ascii="Tempora LGC Uni" w:hAnsi="Tempora LGC Uni"/>
        </w:rPr>
        <w:t xml:space="preserve"> центр) КДЦ</w:t>
      </w:r>
    </w:p>
    <w:p w14:paraId="58B43BE2" w14:textId="77777777" w:rsidR="00B706A3" w:rsidRDefault="00B706A3" w:rsidP="00B706A3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Заведующая дневным стационаром КДЦ</w:t>
      </w:r>
    </w:p>
    <w:p w14:paraId="5268E3F9" w14:textId="1D1B31DA" w:rsidR="00A10355" w:rsidRDefault="00B706A3" w:rsidP="00A10355">
      <w:pPr>
        <w:numPr>
          <w:ilvl w:val="0"/>
          <w:numId w:val="1"/>
        </w:numPr>
        <w:spacing w:after="12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Старшая медицинская сестра КДЦ</w:t>
      </w:r>
    </w:p>
    <w:p w14:paraId="490A7EA8" w14:textId="77777777" w:rsidR="00B706A3" w:rsidRDefault="00B706A3" w:rsidP="00A10355">
      <w:pPr>
        <w:spacing w:after="120"/>
        <w:jc w:val="left"/>
        <w:rPr>
          <w:rFonts w:ascii="Tempora LGC Uni" w:hAnsi="Tempora LGC Uni"/>
          <w:b/>
        </w:rPr>
      </w:pPr>
    </w:p>
    <w:p w14:paraId="0F000000" w14:textId="77777777" w:rsidR="00E627BC" w:rsidRDefault="006643A1" w:rsidP="00A10355">
      <w:pPr>
        <w:spacing w:after="120"/>
        <w:jc w:val="left"/>
        <w:rPr>
          <w:rFonts w:ascii="Tempora LGC Uni" w:hAnsi="Tempora LGC Uni"/>
        </w:rPr>
      </w:pPr>
      <w:r>
        <w:rPr>
          <w:rFonts w:ascii="Tempora LGC Uni" w:hAnsi="Tempora LGC Uni"/>
          <w:b/>
        </w:rPr>
        <w:t>Структурные подразделения:</w:t>
      </w:r>
    </w:p>
    <w:p w14:paraId="10000000" w14:textId="77777777" w:rsidR="00E627BC" w:rsidRDefault="006643A1" w:rsidP="009053EE">
      <w:pPr>
        <w:numPr>
          <w:ilvl w:val="0"/>
          <w:numId w:val="2"/>
        </w:numPr>
        <w:spacing w:after="6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Отделение профилактики и организационно-методической работы</w:t>
      </w:r>
    </w:p>
    <w:p w14:paraId="11000000" w14:textId="77777777" w:rsidR="00E627BC" w:rsidRDefault="006643A1" w:rsidP="009053EE">
      <w:pPr>
        <w:numPr>
          <w:ilvl w:val="0"/>
          <w:numId w:val="2"/>
        </w:numPr>
        <w:spacing w:after="6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Отделение эпидемиологии</w:t>
      </w:r>
    </w:p>
    <w:p w14:paraId="0A858981" w14:textId="45D660B1" w:rsidR="00B706A3" w:rsidRDefault="00B706A3" w:rsidP="009053EE">
      <w:pPr>
        <w:numPr>
          <w:ilvl w:val="0"/>
          <w:numId w:val="2"/>
        </w:numPr>
        <w:spacing w:after="6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Консультативно-диагностический центр</w:t>
      </w:r>
    </w:p>
    <w:p w14:paraId="12000000" w14:textId="0C8C22D6" w:rsidR="00E627BC" w:rsidRPr="00B706A3" w:rsidRDefault="006643A1" w:rsidP="009053EE">
      <w:pPr>
        <w:pStyle w:val="a8"/>
        <w:numPr>
          <w:ilvl w:val="1"/>
          <w:numId w:val="3"/>
        </w:numPr>
        <w:spacing w:after="60"/>
        <w:jc w:val="left"/>
        <w:rPr>
          <w:rFonts w:ascii="Tempora LGC Uni" w:hAnsi="Tempora LGC Uni"/>
        </w:rPr>
      </w:pPr>
      <w:r w:rsidRPr="00B706A3">
        <w:rPr>
          <w:rFonts w:ascii="Tempora LGC Uni" w:hAnsi="Tempora LGC Uni"/>
        </w:rPr>
        <w:t>Отделение лечения и профилактики ВИЧ-инфекции (Центр СПИД)</w:t>
      </w:r>
    </w:p>
    <w:p w14:paraId="13000000" w14:textId="4F062250" w:rsidR="00E627BC" w:rsidRPr="00B706A3" w:rsidRDefault="006643A1" w:rsidP="009053EE">
      <w:pPr>
        <w:pStyle w:val="a8"/>
        <w:numPr>
          <w:ilvl w:val="1"/>
          <w:numId w:val="3"/>
        </w:numPr>
        <w:spacing w:after="60"/>
        <w:jc w:val="left"/>
        <w:rPr>
          <w:rFonts w:ascii="Tempora LGC Uni" w:hAnsi="Tempora LGC Uni"/>
        </w:rPr>
      </w:pPr>
      <w:r w:rsidRPr="00B706A3">
        <w:rPr>
          <w:rFonts w:ascii="Tempora LGC Uni" w:hAnsi="Tempora LGC Uni"/>
        </w:rPr>
        <w:t>Отделение хронических инфекций (</w:t>
      </w:r>
      <w:proofErr w:type="spellStart"/>
      <w:r w:rsidRPr="00B706A3">
        <w:rPr>
          <w:rFonts w:ascii="Tempora LGC Uni" w:hAnsi="Tempora LGC Uni"/>
        </w:rPr>
        <w:t>Гепатологический</w:t>
      </w:r>
      <w:proofErr w:type="spellEnd"/>
      <w:r w:rsidRPr="00B706A3">
        <w:rPr>
          <w:rFonts w:ascii="Tempora LGC Uni" w:hAnsi="Tempora LGC Uni"/>
        </w:rPr>
        <w:t xml:space="preserve"> центр)</w:t>
      </w:r>
    </w:p>
    <w:p w14:paraId="14000000" w14:textId="6CCADAEC" w:rsidR="00E627BC" w:rsidRPr="00B706A3" w:rsidRDefault="006643A1" w:rsidP="009053EE">
      <w:pPr>
        <w:pStyle w:val="a8"/>
        <w:numPr>
          <w:ilvl w:val="1"/>
          <w:numId w:val="3"/>
        </w:numPr>
        <w:spacing w:after="60"/>
        <w:jc w:val="left"/>
        <w:rPr>
          <w:rFonts w:ascii="Tempora LGC Uni" w:hAnsi="Tempora LGC Uni"/>
        </w:rPr>
      </w:pPr>
      <w:r w:rsidRPr="00B706A3">
        <w:rPr>
          <w:rFonts w:ascii="Tempora LGC Uni" w:hAnsi="Tempora LGC Uni"/>
        </w:rPr>
        <w:t>Дневной стационар</w:t>
      </w:r>
    </w:p>
    <w:p w14:paraId="15000000" w14:textId="77777777" w:rsidR="00E627BC" w:rsidRDefault="006643A1" w:rsidP="009053EE">
      <w:pPr>
        <w:numPr>
          <w:ilvl w:val="0"/>
          <w:numId w:val="3"/>
        </w:numPr>
        <w:spacing w:after="6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Клинико-иммунологическая лаборатория</w:t>
      </w:r>
    </w:p>
    <w:p w14:paraId="38840A2B" w14:textId="1BCA0226" w:rsidR="001A4946" w:rsidRDefault="001A4946" w:rsidP="009053EE">
      <w:pPr>
        <w:numPr>
          <w:ilvl w:val="0"/>
          <w:numId w:val="3"/>
        </w:numPr>
        <w:spacing w:after="6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/>
        </w:rPr>
        <w:t>Аптека</w:t>
      </w:r>
    </w:p>
    <w:p w14:paraId="62390431" w14:textId="1151D7B5" w:rsidR="00A10355" w:rsidRDefault="00A10355" w:rsidP="009053EE">
      <w:pPr>
        <w:numPr>
          <w:ilvl w:val="0"/>
          <w:numId w:val="3"/>
        </w:numPr>
        <w:spacing w:after="60"/>
        <w:ind w:left="600" w:hanging="600"/>
        <w:jc w:val="left"/>
        <w:rPr>
          <w:rFonts w:ascii="Tempora LGC Uni" w:hAnsi="Tempora LGC Uni"/>
        </w:rPr>
      </w:pPr>
      <w:r>
        <w:rPr>
          <w:rFonts w:ascii="Tempora LGC Uni" w:hAnsi="Tempora LGC Uni" w:hint="eastAsia"/>
        </w:rPr>
        <w:t>О</w:t>
      </w:r>
      <w:r>
        <w:rPr>
          <w:rFonts w:ascii="Tempora LGC Uni" w:hAnsi="Tempora LGC Uni"/>
        </w:rPr>
        <w:t>тдел организации медицинской профилактики</w:t>
      </w:r>
    </w:p>
    <w:p w14:paraId="1C13E24F" w14:textId="77777777" w:rsidR="009053EE" w:rsidRDefault="009053EE">
      <w:pPr>
        <w:spacing w:after="57"/>
        <w:jc w:val="left"/>
        <w:rPr>
          <w:rFonts w:ascii="Times New Roman" w:hAnsi="Times New Roman"/>
          <w:b/>
          <w:szCs w:val="28"/>
        </w:rPr>
      </w:pPr>
    </w:p>
    <w:p w14:paraId="16000000" w14:textId="77777777" w:rsidR="00E627BC" w:rsidRPr="009053EE" w:rsidRDefault="006643A1">
      <w:pPr>
        <w:spacing w:after="57"/>
        <w:jc w:val="left"/>
        <w:rPr>
          <w:rFonts w:ascii="Times New Roman" w:hAnsi="Times New Roman"/>
          <w:szCs w:val="28"/>
        </w:rPr>
      </w:pPr>
      <w:r w:rsidRPr="009053EE">
        <w:rPr>
          <w:rFonts w:ascii="Times New Roman" w:hAnsi="Times New Roman"/>
          <w:b/>
          <w:szCs w:val="28"/>
        </w:rPr>
        <w:t>Режим и график работы: </w:t>
      </w:r>
    </w:p>
    <w:p w14:paraId="43CD0D14" w14:textId="77777777" w:rsidR="009053EE" w:rsidRDefault="006643A1" w:rsidP="009053EE">
      <w:pPr>
        <w:spacing w:after="57"/>
        <w:jc w:val="left"/>
        <w:rPr>
          <w:rFonts w:ascii="Times New Roman" w:hAnsi="Times New Roman"/>
          <w:szCs w:val="28"/>
        </w:rPr>
      </w:pPr>
      <w:r w:rsidRPr="009053EE">
        <w:rPr>
          <w:rFonts w:ascii="Times New Roman" w:hAnsi="Times New Roman"/>
          <w:szCs w:val="28"/>
        </w:rPr>
        <w:t>Понедельник -  четверг с 08.00 до 17.00</w:t>
      </w:r>
      <w:r w:rsidR="009053EE">
        <w:rPr>
          <w:rFonts w:ascii="Times New Roman" w:hAnsi="Times New Roman"/>
          <w:szCs w:val="28"/>
        </w:rPr>
        <w:t xml:space="preserve">; </w:t>
      </w:r>
      <w:r w:rsidRPr="009053EE">
        <w:rPr>
          <w:rFonts w:ascii="Times New Roman" w:hAnsi="Times New Roman"/>
          <w:szCs w:val="28"/>
        </w:rPr>
        <w:t>пятница с 08.00 до 16.00</w:t>
      </w:r>
      <w:r w:rsidR="009053EE">
        <w:rPr>
          <w:rFonts w:ascii="Times New Roman" w:hAnsi="Times New Roman"/>
          <w:szCs w:val="28"/>
        </w:rPr>
        <w:t xml:space="preserve">. </w:t>
      </w:r>
      <w:r w:rsidRPr="009053EE">
        <w:rPr>
          <w:rFonts w:ascii="Times New Roman" w:hAnsi="Times New Roman"/>
          <w:szCs w:val="28"/>
        </w:rPr>
        <w:t xml:space="preserve"> </w:t>
      </w:r>
    </w:p>
    <w:p w14:paraId="3F403CE6" w14:textId="2C7B951A" w:rsidR="009053EE" w:rsidRPr="009053EE" w:rsidRDefault="009053EE" w:rsidP="009053EE">
      <w:pPr>
        <w:spacing w:after="57"/>
        <w:jc w:val="left"/>
        <w:rPr>
          <w:rFonts w:ascii="Times New Roman" w:hAnsi="Times New Roman"/>
          <w:color w:val="auto"/>
          <w:szCs w:val="28"/>
        </w:rPr>
      </w:pPr>
      <w:r w:rsidRPr="009053EE">
        <w:rPr>
          <w:rFonts w:ascii="Times New Roman" w:hAnsi="Times New Roman"/>
          <w:color w:val="auto"/>
          <w:szCs w:val="28"/>
        </w:rPr>
        <w:t>Перерыв с 12.00 до 12.30</w:t>
      </w:r>
    </w:p>
    <w:p w14:paraId="18000000" w14:textId="6F818610" w:rsidR="00E627BC" w:rsidRPr="009053EE" w:rsidRDefault="009053EE" w:rsidP="009053EE">
      <w:pPr>
        <w:pStyle w:val="TableParagraph"/>
        <w:ind w:left="0" w:right="-200"/>
        <w:rPr>
          <w:sz w:val="28"/>
          <w:szCs w:val="28"/>
        </w:rPr>
      </w:pPr>
      <w:r>
        <w:rPr>
          <w:sz w:val="28"/>
          <w:szCs w:val="28"/>
        </w:rPr>
        <w:t>П</w:t>
      </w:r>
      <w:r w:rsidR="006643A1" w:rsidRPr="009053EE">
        <w:rPr>
          <w:sz w:val="28"/>
          <w:szCs w:val="28"/>
        </w:rPr>
        <w:t xml:space="preserve">рием врачей по индивидуальному графику, подробности по тел. 8(4742) </w:t>
      </w:r>
      <w:r w:rsidRPr="009053EE">
        <w:rPr>
          <w:sz w:val="28"/>
          <w:szCs w:val="28"/>
        </w:rPr>
        <w:t>25-27-01; 25-27-26</w:t>
      </w:r>
      <w:r>
        <w:rPr>
          <w:sz w:val="28"/>
          <w:szCs w:val="28"/>
        </w:rPr>
        <w:t xml:space="preserve">; </w:t>
      </w:r>
      <w:r w:rsidR="0086692A">
        <w:rPr>
          <w:sz w:val="28"/>
          <w:szCs w:val="28"/>
        </w:rPr>
        <w:t xml:space="preserve">     </w:t>
      </w:r>
      <w:r w:rsidR="006643A1" w:rsidRPr="0086692A">
        <w:rPr>
          <w:spacing w:val="20"/>
          <w:sz w:val="28"/>
          <w:szCs w:val="28"/>
          <w14:numSpacing w14:val="tabular"/>
        </w:rPr>
        <w:t>8</w:t>
      </w:r>
      <w:r w:rsidRPr="0086692A">
        <w:rPr>
          <w:spacing w:val="20"/>
          <w:sz w:val="28"/>
          <w:szCs w:val="28"/>
          <w14:numSpacing w14:val="tabular"/>
        </w:rPr>
        <w:t>(</w:t>
      </w:r>
      <w:r w:rsidR="006643A1" w:rsidRPr="0086692A">
        <w:rPr>
          <w:spacing w:val="20"/>
          <w:sz w:val="28"/>
          <w:szCs w:val="28"/>
          <w14:numSpacing w14:val="tabular"/>
        </w:rPr>
        <w:t>900</w:t>
      </w:r>
      <w:r w:rsidRPr="0086692A">
        <w:rPr>
          <w:spacing w:val="20"/>
          <w:sz w:val="28"/>
          <w:szCs w:val="28"/>
          <w14:numSpacing w14:val="tabular"/>
        </w:rPr>
        <w:t>)</w:t>
      </w:r>
      <w:r w:rsidR="006643A1" w:rsidRPr="0086692A">
        <w:rPr>
          <w:spacing w:val="20"/>
          <w:sz w:val="28"/>
          <w:szCs w:val="28"/>
          <w14:numSpacing w14:val="tabular"/>
        </w:rPr>
        <w:t>599</w:t>
      </w:r>
      <w:r w:rsidRPr="0086692A">
        <w:rPr>
          <w:spacing w:val="20"/>
          <w:sz w:val="28"/>
          <w:szCs w:val="28"/>
          <w14:numSpacing w14:val="tabular"/>
        </w:rPr>
        <w:t>-</w:t>
      </w:r>
      <w:r w:rsidR="006643A1" w:rsidRPr="0086692A">
        <w:rPr>
          <w:spacing w:val="20"/>
          <w:sz w:val="28"/>
          <w:szCs w:val="28"/>
          <w14:numSpacing w14:val="tabular"/>
        </w:rPr>
        <w:t>9644</w:t>
      </w:r>
      <w:r w:rsidRPr="0086692A">
        <w:rPr>
          <w:spacing w:val="20"/>
          <w:sz w:val="28"/>
          <w:szCs w:val="28"/>
          <w14:numSpacing w14:val="tabular"/>
        </w:rPr>
        <w:t xml:space="preserve">; </w:t>
      </w:r>
      <w:r w:rsidR="0086692A">
        <w:rPr>
          <w:spacing w:val="20"/>
          <w:sz w:val="28"/>
          <w:szCs w:val="28"/>
          <w14:numSpacing w14:val="tabular"/>
        </w:rPr>
        <w:t xml:space="preserve">   </w:t>
      </w:r>
      <w:r w:rsidR="006643A1" w:rsidRPr="0086692A">
        <w:rPr>
          <w:spacing w:val="20"/>
          <w:sz w:val="28"/>
          <w:szCs w:val="28"/>
          <w14:numSpacing w14:val="tabular"/>
        </w:rPr>
        <w:t>8</w:t>
      </w:r>
      <w:r w:rsidRPr="0086692A">
        <w:rPr>
          <w:spacing w:val="20"/>
          <w:sz w:val="28"/>
          <w:szCs w:val="28"/>
          <w14:numSpacing w14:val="tabular"/>
        </w:rPr>
        <w:t>(</w:t>
      </w:r>
      <w:r w:rsidR="006643A1" w:rsidRPr="0086692A">
        <w:rPr>
          <w:spacing w:val="20"/>
          <w:sz w:val="28"/>
          <w:szCs w:val="28"/>
          <w14:numSpacing w14:val="tabular"/>
        </w:rPr>
        <w:t>904</w:t>
      </w:r>
      <w:r w:rsidRPr="0086692A">
        <w:rPr>
          <w:spacing w:val="20"/>
          <w:sz w:val="28"/>
          <w:szCs w:val="28"/>
          <w14:numSpacing w14:val="tabular"/>
        </w:rPr>
        <w:t>)</w:t>
      </w:r>
      <w:r w:rsidR="006643A1" w:rsidRPr="0086692A">
        <w:rPr>
          <w:spacing w:val="20"/>
          <w:sz w:val="28"/>
          <w:szCs w:val="28"/>
          <w14:numSpacing w14:val="tabular"/>
        </w:rPr>
        <w:t>219</w:t>
      </w:r>
      <w:r w:rsidRPr="0086692A">
        <w:rPr>
          <w:spacing w:val="20"/>
          <w:sz w:val="28"/>
          <w:szCs w:val="28"/>
          <w14:numSpacing w14:val="tabular"/>
        </w:rPr>
        <w:t>-</w:t>
      </w:r>
      <w:r w:rsidR="006643A1" w:rsidRPr="0086692A">
        <w:rPr>
          <w:spacing w:val="20"/>
          <w:sz w:val="28"/>
          <w:szCs w:val="28"/>
          <w14:numSpacing w14:val="tabular"/>
        </w:rPr>
        <w:t>0326</w:t>
      </w:r>
      <w:r w:rsidR="006643A1" w:rsidRPr="009053EE">
        <w:rPr>
          <w:sz w:val="28"/>
          <w:szCs w:val="28"/>
        </w:rPr>
        <w:t>.</w:t>
      </w:r>
    </w:p>
    <w:sectPr w:rsidR="00E627BC" w:rsidRPr="009053EE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8A7"/>
    <w:multiLevelType w:val="multilevel"/>
    <w:tmpl w:val="19E48B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7204F46"/>
    <w:multiLevelType w:val="multilevel"/>
    <w:tmpl w:val="D8BEAA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7D126941"/>
    <w:multiLevelType w:val="multilevel"/>
    <w:tmpl w:val="73060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27BC"/>
    <w:rsid w:val="00133AD5"/>
    <w:rsid w:val="001A4946"/>
    <w:rsid w:val="003F5348"/>
    <w:rsid w:val="006643A1"/>
    <w:rsid w:val="0086692A"/>
    <w:rsid w:val="009053EE"/>
    <w:rsid w:val="009F0F92"/>
    <w:rsid w:val="00A10355"/>
    <w:rsid w:val="00B706A3"/>
    <w:rsid w:val="00E11B68"/>
    <w:rsid w:val="00E627BC"/>
    <w:rsid w:val="00E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B706A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053EE"/>
    <w:pPr>
      <w:widowControl w:val="0"/>
      <w:autoSpaceDE w:val="0"/>
      <w:autoSpaceDN w:val="0"/>
      <w:ind w:left="107"/>
      <w:jc w:val="left"/>
    </w:pPr>
    <w:rPr>
      <w:rFonts w:ascii="Times New Roman" w:hAnsi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B706A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053EE"/>
    <w:pPr>
      <w:widowControl w:val="0"/>
      <w:autoSpaceDE w:val="0"/>
      <w:autoSpaceDN w:val="0"/>
      <w:ind w:left="107"/>
      <w:jc w:val="left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Arm306-04</dc:creator>
  <cp:lastModifiedBy>Arm306-04</cp:lastModifiedBy>
  <cp:revision>2</cp:revision>
  <dcterms:created xsi:type="dcterms:W3CDTF">2024-12-04T07:31:00Z</dcterms:created>
  <dcterms:modified xsi:type="dcterms:W3CDTF">2024-12-04T07:31:00Z</dcterms:modified>
</cp:coreProperties>
</file>