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9A" w:rsidRPr="001E6D9A" w:rsidRDefault="001E6D9A" w:rsidP="001E6D9A">
      <w:pPr>
        <w:widowControl w:val="0"/>
        <w:autoSpaceDE w:val="0"/>
        <w:autoSpaceDN w:val="0"/>
        <w:spacing w:after="0" w:line="240" w:lineRule="auto"/>
        <w:jc w:val="center"/>
        <w:outlineLvl w:val="1"/>
        <w:rPr>
          <w:rFonts w:ascii="Calibri" w:eastAsia="Times New Roman" w:hAnsi="Calibri" w:cs="Calibri"/>
          <w:b/>
          <w:szCs w:val="20"/>
          <w:lang w:eastAsia="ru-RU"/>
        </w:rPr>
      </w:pPr>
      <w:r w:rsidRPr="001E6D9A">
        <w:rPr>
          <w:rFonts w:ascii="Calibri" w:eastAsia="Times New Roman" w:hAnsi="Calibri" w:cs="Calibri"/>
          <w:b/>
          <w:szCs w:val="20"/>
          <w:lang w:eastAsia="ru-RU"/>
        </w:rPr>
        <w:t>VI. Профилактика ВИЧ-инфекции</w:t>
      </w:r>
    </w:p>
    <w:p w:rsidR="001E6D9A" w:rsidRPr="001E6D9A" w:rsidRDefault="001E6D9A" w:rsidP="001E6D9A">
      <w:pPr>
        <w:widowControl w:val="0"/>
        <w:autoSpaceDE w:val="0"/>
        <w:autoSpaceDN w:val="0"/>
        <w:spacing w:after="0" w:line="240" w:lineRule="auto"/>
        <w:jc w:val="center"/>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589. </w:t>
      </w:r>
      <w:proofErr w:type="gramStart"/>
      <w:r w:rsidRPr="001E6D9A">
        <w:rPr>
          <w:rFonts w:ascii="Calibri" w:eastAsia="Times New Roman" w:hAnsi="Calibri" w:cs="Calibri"/>
          <w:szCs w:val="20"/>
          <w:lang w:eastAsia="ru-RU"/>
        </w:rPr>
        <w:t>ВИЧ-инфекция представляет собой болезнь, вызванную вирусом иммунодефицита человека и являющуюся антропонозным инфекционным хроническим заболеванием, характеризующимся специфическим поражением иммунной системы, приводящим к медленному ее разрушению до формирования синдрома приобретенного иммунодефицита (СПИД), сопровождающегося развитием оппортунистических инфекций и вторичных злокачественных новообразований.</w:t>
      </w:r>
      <w:proofErr w:type="gramEnd"/>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Диагноз ВИЧ-инфекции устанавливается на основании эпидемиологических, клинических и лабораторных данных.</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590. СПИД представляет собой состояние, развивающееся на фоне ВИЧ-инфекции и характеризующееся появлением одного или нескольких заболеваний, отнесенных к </w:t>
      </w:r>
      <w:proofErr w:type="gramStart"/>
      <w:r w:rsidRPr="001E6D9A">
        <w:rPr>
          <w:rFonts w:ascii="Calibri" w:eastAsia="Times New Roman" w:hAnsi="Calibri" w:cs="Calibri"/>
          <w:szCs w:val="20"/>
          <w:lang w:eastAsia="ru-RU"/>
        </w:rPr>
        <w:t>СПИД-индикаторным</w:t>
      </w:r>
      <w:proofErr w:type="gramEnd"/>
      <w:r w:rsidRPr="001E6D9A">
        <w:rPr>
          <w:rFonts w:ascii="Calibri" w:eastAsia="Times New Roman" w:hAnsi="Calibri" w:cs="Calibri"/>
          <w:szCs w:val="20"/>
          <w:lang w:eastAsia="ru-RU"/>
        </w:rPr>
        <w:t>.</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591. Возбудитель ВИЧ-инфекции - вирус иммунодефицита человека - относится к роду лентивирусов, подсемейства орторетровирусов, семейства ретровирусов. Существует два типа вируса: ВИЧ-1 и ВИЧ-2.</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592. Источником ВИЧ-инфекции являются люди, инфицированные ВИЧ, на любой стадии заболевания, в том числе в инкубационном периоде.</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593. ВИЧ-инфекция может передаваться при реализации как естественного, так и искусственного механизма передачи.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594. К естественному механизму передачи ВИЧ относятся: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1E6D9A">
        <w:rPr>
          <w:rFonts w:ascii="Calibri" w:eastAsia="Times New Roman" w:hAnsi="Calibri" w:cs="Calibri"/>
          <w:szCs w:val="20"/>
          <w:lang w:eastAsia="ru-RU"/>
        </w:rPr>
        <w:t>контактный</w:t>
      </w:r>
      <w:proofErr w:type="gramEnd"/>
      <w:r w:rsidRPr="001E6D9A">
        <w:rPr>
          <w:rFonts w:ascii="Calibri" w:eastAsia="Times New Roman" w:hAnsi="Calibri" w:cs="Calibri"/>
          <w:szCs w:val="20"/>
          <w:lang w:eastAsia="ru-RU"/>
        </w:rPr>
        <w:t>, который реализуется преимущественно при половых контактах и при контакте слизистой или раневой поверхности с кровью;</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1E6D9A">
        <w:rPr>
          <w:rFonts w:ascii="Calibri" w:eastAsia="Times New Roman" w:hAnsi="Calibri" w:cs="Calibri"/>
          <w:szCs w:val="20"/>
          <w:lang w:eastAsia="ru-RU"/>
        </w:rPr>
        <w:t>вертикальный</w:t>
      </w:r>
      <w:proofErr w:type="gramEnd"/>
      <w:r w:rsidRPr="001E6D9A">
        <w:rPr>
          <w:rFonts w:ascii="Calibri" w:eastAsia="Times New Roman" w:hAnsi="Calibri" w:cs="Calibri"/>
          <w:szCs w:val="20"/>
          <w:lang w:eastAsia="ru-RU"/>
        </w:rPr>
        <w:t xml:space="preserve"> (инфицирование ребенка от ВИЧ-инфицированной матери: во время беременности, в родах и при грудном вскармливании).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595. К искусственному механизму передачи относятся: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артифициальный при немедицинских инвазивных процедурах, в том числе внутривенном введении наркотиков (использование шприцев, игл, другого инъекционного оборудования и материалов), нанесении татуировок, при проведении косметических, маникюрных и педикюрных процедур нестерильным инструментарием, других контактах с нарушением целостности кожных покровов;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артифициальный при инвазивных вмешательствах в медицинской организации (далее - МО). Инфицирование ВИЧ может осуществляться при переливании крови, ее компонентов и препаратов, пересадке органов и тканей, использовании донорской спермы, донорского грудного молока от ВИЧ-инфицированного донора, а также через медицинский инструментарий для парентеральных вмешательств, медицинские изделия, растворы, контаминированные ВИЧ и не подвергшиеся обработке в соответствии с требованиями нормативных документов.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596. Основными факторами передачи возбудителя являются биологические жидкости человека (кровь, компоненты крови, сперма, вагинальное отделяемое, грудное молоко).</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597. Основными уязвимыми ВИЧ-инфекцией группами населения являются: потребители инъекционных наркотиков, лица, занимающиеся проституцией, лица, практикующие гомосексуальные половые контакты. Группу повышенного риска заражения ВИЧ представляют клиенты лиц, занимающихся проституцией, половые партнеры потребителей инъекционных наркотиков, лица, заключенные под стражу, беспризорные дети, лица, имеющие несколько половых партнеров, работники, деятельность которых связана с передвижением по территории Российской Федерации, а также люди, злоупотребляющие алкоголем и неинъекционными наркотиками.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598. </w:t>
      </w:r>
      <w:proofErr w:type="gramStart"/>
      <w:r w:rsidRPr="001E6D9A">
        <w:rPr>
          <w:rFonts w:ascii="Calibri" w:eastAsia="Times New Roman" w:hAnsi="Calibri" w:cs="Calibri"/>
          <w:szCs w:val="20"/>
          <w:lang w:eastAsia="ru-RU"/>
        </w:rPr>
        <w:t xml:space="preserve">Инфицирование ВИЧ является пожизненным, зараженный ВИЧ человек является потенциальным источником ВИЧ на всех стадиях заболевания, однако разные клинические периоды заболевания имеют разное </w:t>
      </w:r>
      <w:r w:rsidRPr="001E6D9A">
        <w:rPr>
          <w:rFonts w:ascii="Calibri" w:eastAsia="Times New Roman" w:hAnsi="Calibri" w:cs="Calibri"/>
          <w:szCs w:val="20"/>
          <w:lang w:eastAsia="ru-RU"/>
        </w:rPr>
        <w:lastRenderedPageBreak/>
        <w:t>эпидемиологическое значение: изменяются контагиозность больного и его активность в качестве источника ВИЧ, вероятность возникновения и распространения сопутствующих инфекций.</w:t>
      </w:r>
      <w:proofErr w:type="gramEnd"/>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Инкубационный период при ВИЧ-инфекции является периодом от момента заражения до ответа организма на внедрение вируса (появление клинической симптоматики или выработки антител). Он обычно составляет не более 3 месяцев, однако при наличии иммунодефицитных состояний у пациента может увеличиваться до 12 месяцев. В данном периоде у инфицированного антитела к ВИЧ не обнаруживаются. Инкубационный период ВИЧ-инфекции является периодом наибольшей контагиозности зараженного ВИЧ человека, обусловленной первичной диссеминацией и размножением ВИЧ в организме. Особое эпидемиологическое значение для этого периода заболевания имеет ранняя диагностика, основанная на выявлении маркеров ВИЧ-инфекции: генов, антигенов ВИЧ и несколько позднее - антител к ВИЧ. Инфицированный ВИЧ человек может быть источником ВИЧ-инфекции уже на первой неделе заражения, наивысшая концентрация ВИЧ ("вирусная нагрузка") в крови наблюдается в конце инкубационного периода, перед началом выраженного иммунного ответа организма на внедрение вируса.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В острой стадии ВИЧ-инфекции у 30 - 50% пациентов имеются клинические проявления, поэтому в этом периоде возрастает частота обращаемости инфицированных лиц в медицинские организации с симптомами, которые позволяют заподозрить наличие ВИЧ-инфекции.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В субклинической стадии контагиозность пациента ниже, чем в инкубационном периоде, но инфицированный ВИЧ человек полностью активен и является постоянным потенциальным источником 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1E6D9A">
        <w:rPr>
          <w:rFonts w:ascii="Calibri" w:eastAsia="Times New Roman" w:hAnsi="Calibri" w:cs="Calibri"/>
          <w:szCs w:val="20"/>
          <w:lang w:eastAsia="ru-RU"/>
        </w:rPr>
        <w:t>Стадия вторичных заболеваний развивается при значительном снижении иммунитета и характеризуется возникновением у больных ВИЧ-инфекцией вторичных инфекций вирусной, бактериальной, грибковой природы и угрозы их дальнейшего распространения, не только среди ВИЧ-инфицированных лиц, но и среди неинфицированной ВИЧ части населения.</w:t>
      </w:r>
      <w:proofErr w:type="gramEnd"/>
      <w:r w:rsidRPr="001E6D9A">
        <w:rPr>
          <w:rFonts w:ascii="Calibri" w:eastAsia="Times New Roman" w:hAnsi="Calibri" w:cs="Calibri"/>
          <w:szCs w:val="20"/>
          <w:lang w:eastAsia="ru-RU"/>
        </w:rPr>
        <w:t xml:space="preserve"> Отмечается повышенная частота заболеваемости ВИЧ-инфицированных лиц туберкулезом, вызванным устойчивыми к лечению микобактериями.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599. Антиретровирусная терапия (</w:t>
      </w:r>
      <w:proofErr w:type="gramStart"/>
      <w:r w:rsidRPr="001E6D9A">
        <w:rPr>
          <w:rFonts w:ascii="Calibri" w:eastAsia="Times New Roman" w:hAnsi="Calibri" w:cs="Calibri"/>
          <w:szCs w:val="20"/>
          <w:lang w:eastAsia="ru-RU"/>
        </w:rPr>
        <w:t>АРТ</w:t>
      </w:r>
      <w:proofErr w:type="gramEnd"/>
      <w:r w:rsidRPr="001E6D9A">
        <w:rPr>
          <w:rFonts w:ascii="Calibri" w:eastAsia="Times New Roman" w:hAnsi="Calibri" w:cs="Calibri"/>
          <w:szCs w:val="20"/>
          <w:lang w:eastAsia="ru-RU"/>
        </w:rPr>
        <w:t xml:space="preserve">) не позволяет полностью элиминировать ВИЧ из организма больного, но останавливает размножение вируса, предотвращает развитие заболевания, способствует регрессу вторичных заболеваний, сохранению или восстановлению трудоспособности пациента, предотвращает его гибель. </w:t>
      </w:r>
      <w:proofErr w:type="gramStart"/>
      <w:r w:rsidRPr="001E6D9A">
        <w:rPr>
          <w:rFonts w:ascii="Calibri" w:eastAsia="Times New Roman" w:hAnsi="Calibri" w:cs="Calibri"/>
          <w:szCs w:val="20"/>
          <w:lang w:eastAsia="ru-RU"/>
        </w:rPr>
        <w:t>АРТ</w:t>
      </w:r>
      <w:proofErr w:type="gramEnd"/>
      <w:r w:rsidRPr="001E6D9A">
        <w:rPr>
          <w:rFonts w:ascii="Calibri" w:eastAsia="Times New Roman" w:hAnsi="Calibri" w:cs="Calibri"/>
          <w:szCs w:val="20"/>
          <w:lang w:eastAsia="ru-RU"/>
        </w:rPr>
        <w:t xml:space="preserve"> позволяет снизить потенциальную контагиозность ВИЧ-инфицированных лиц. Обеспечение высокого охвата больных </w:t>
      </w:r>
      <w:proofErr w:type="gramStart"/>
      <w:r w:rsidRPr="001E6D9A">
        <w:rPr>
          <w:rFonts w:ascii="Calibri" w:eastAsia="Times New Roman" w:hAnsi="Calibri" w:cs="Calibri"/>
          <w:szCs w:val="20"/>
          <w:lang w:eastAsia="ru-RU"/>
        </w:rPr>
        <w:t>АРТ</w:t>
      </w:r>
      <w:proofErr w:type="gramEnd"/>
      <w:r w:rsidRPr="001E6D9A">
        <w:rPr>
          <w:rFonts w:ascii="Calibri" w:eastAsia="Times New Roman" w:hAnsi="Calibri" w:cs="Calibri"/>
          <w:szCs w:val="20"/>
          <w:lang w:eastAsia="ru-RU"/>
        </w:rPr>
        <w:t xml:space="preserve"> позволяет снизить общий уровень передачи ВИЧ среди населения. Для оценки и прогноза эпидемиологической ситуации используются показатели: доля ВИЧ-инфицированных лиц, у которых выявлена ВИЧ-инфекция, находящихся под диспансерным наблюдением, получающих </w:t>
      </w:r>
      <w:proofErr w:type="gramStart"/>
      <w:r w:rsidRPr="001E6D9A">
        <w:rPr>
          <w:rFonts w:ascii="Calibri" w:eastAsia="Times New Roman" w:hAnsi="Calibri" w:cs="Calibri"/>
          <w:szCs w:val="20"/>
          <w:lang w:eastAsia="ru-RU"/>
        </w:rPr>
        <w:t>АРТ</w:t>
      </w:r>
      <w:proofErr w:type="gramEnd"/>
      <w:r w:rsidRPr="001E6D9A">
        <w:rPr>
          <w:rFonts w:ascii="Calibri" w:eastAsia="Times New Roman" w:hAnsi="Calibri" w:cs="Calibri"/>
          <w:szCs w:val="20"/>
          <w:lang w:eastAsia="ru-RU"/>
        </w:rPr>
        <w:t>, и процент получающих АРТ с неопределяемой вирусной нагрузкой (количественные показатели наличия вируса в крови ниже уровня, обеспечивающего возможность передачи ВИЧ).</w:t>
      </w:r>
    </w:p>
    <w:p w:rsidR="001E6D9A" w:rsidRPr="001E6D9A" w:rsidRDefault="001E6D9A" w:rsidP="001E6D9A">
      <w:pPr>
        <w:widowControl w:val="0"/>
        <w:autoSpaceDE w:val="0"/>
        <w:autoSpaceDN w:val="0"/>
        <w:spacing w:after="0" w:line="240" w:lineRule="auto"/>
        <w:jc w:val="center"/>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jc w:val="center"/>
        <w:outlineLvl w:val="2"/>
        <w:rPr>
          <w:rFonts w:ascii="Calibri" w:eastAsia="Times New Roman" w:hAnsi="Calibri" w:cs="Calibri"/>
          <w:b/>
          <w:szCs w:val="20"/>
          <w:lang w:eastAsia="ru-RU"/>
        </w:rPr>
      </w:pPr>
      <w:r w:rsidRPr="001E6D9A">
        <w:rPr>
          <w:rFonts w:ascii="Calibri" w:eastAsia="Times New Roman" w:hAnsi="Calibri" w:cs="Calibri"/>
          <w:b/>
          <w:szCs w:val="20"/>
          <w:lang w:eastAsia="ru-RU"/>
        </w:rPr>
        <w:t>Выявление, учет и регистрация ВИЧ-инфекции</w:t>
      </w:r>
    </w:p>
    <w:p w:rsidR="001E6D9A" w:rsidRPr="001E6D9A" w:rsidRDefault="001E6D9A" w:rsidP="001E6D9A">
      <w:pPr>
        <w:widowControl w:val="0"/>
        <w:autoSpaceDE w:val="0"/>
        <w:autoSpaceDN w:val="0"/>
        <w:spacing w:after="0" w:line="240" w:lineRule="auto"/>
        <w:jc w:val="center"/>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600. Основным методом выявления ВИЧ-инфекции является проведение обследования на антитела к ВИЧ и антиген p24. Присутствие специфических маркеров ВИЧ-инфекции (антитела к ВИЧ, антиген p24, РНК или ДНК ВИЧ) является лабораторным доказательством наличия ВИЧ-инфекции. Отрицательный результат обследования на антитела к ВИЧ не является абсолютным подтверждением отсутствия заболевания. В течение нескольких месяцев после заражения ВИЧ (до 3 месяцев), результат обследования может быть отрицательным. Серонегативным окном является период между заражением и появлением антител к ВИЧ.</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601. Медицинское освидетельствование на ВИЧ-инфекцию проводится добровольно, за исключением случаев, когда такое освидетельствование является обязательным.</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602. Медицинскому освидетельствованию на ВИЧ-инфекцию подлежат контингенты населения, указанные в </w:t>
      </w:r>
      <w:hyperlink w:anchor="P16267" w:history="1">
        <w:r w:rsidRPr="001E6D9A">
          <w:rPr>
            <w:rFonts w:ascii="Calibri" w:eastAsia="Times New Roman" w:hAnsi="Calibri" w:cs="Calibri"/>
            <w:color w:val="0000FF"/>
            <w:szCs w:val="20"/>
            <w:lang w:eastAsia="ru-RU"/>
          </w:rPr>
          <w:t>разделе I</w:t>
        </w:r>
      </w:hyperlink>
      <w:r w:rsidRPr="001E6D9A">
        <w:rPr>
          <w:rFonts w:ascii="Calibri" w:eastAsia="Times New Roman" w:hAnsi="Calibri" w:cs="Calibri"/>
          <w:szCs w:val="20"/>
          <w:lang w:eastAsia="ru-RU"/>
        </w:rPr>
        <w:t xml:space="preserve"> приложения 13 к Санитарным правилам.</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603. Добровольному обследованию для раннего выявления ВИЧ-инфекции подлежат контингенты населения, указанные в </w:t>
      </w:r>
      <w:hyperlink w:anchor="P16278" w:history="1">
        <w:r w:rsidRPr="001E6D9A">
          <w:rPr>
            <w:rFonts w:ascii="Calibri" w:eastAsia="Times New Roman" w:hAnsi="Calibri" w:cs="Calibri"/>
            <w:color w:val="0000FF"/>
            <w:szCs w:val="20"/>
            <w:lang w:eastAsia="ru-RU"/>
          </w:rPr>
          <w:t>разделе II</w:t>
        </w:r>
      </w:hyperlink>
      <w:r w:rsidRPr="001E6D9A">
        <w:rPr>
          <w:rFonts w:ascii="Calibri" w:eastAsia="Times New Roman" w:hAnsi="Calibri" w:cs="Calibri"/>
          <w:szCs w:val="20"/>
          <w:lang w:eastAsia="ru-RU"/>
        </w:rPr>
        <w:t xml:space="preserve"> приложения 13 к Санитарным правилам.</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lastRenderedPageBreak/>
        <w:t>604. В регионах Российской Федерации с генерализованной стадией эпидемии ВИЧ-инфекции (более 1% ВИЧ-инфицированных среди беременных женщин) привлекаются к добровольному тестированию на ВИЧ лица в возрасте 18 - 60 лет, обратившиеся за медицинской помощью, а также при прохождении диспансеризации.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605. По желанию обследуемого лица добровольное обследование на ВИЧ может быть анонимным.</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606. Обследование на ВИЧ-инфекцию (в том числе и анонимное) осуществляется в условиях конфиденциальности в медицинских организациях, получивших лицензию, с информированного согласия пациента, или с согласия его законного представителя в порядке, установленном законодательством Российской Федерации.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607. Медицинское освидетельствование граждан проводится с предварительным (дотестовым) и последующим (послетестовым) консультированием по вопросам профилактики ВИЧ-инфекции. Факт проведения консультирования фиксируется в медицинской документации.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608. Консультирование должно проводиться обученным специалистом или для уязвимых групп населения обученным равным консультантом.</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609. Лицо, у которого </w:t>
      </w:r>
      <w:proofErr w:type="gramStart"/>
      <w:r w:rsidRPr="001E6D9A">
        <w:rPr>
          <w:rFonts w:ascii="Calibri" w:eastAsia="Times New Roman" w:hAnsi="Calibri" w:cs="Calibri"/>
          <w:szCs w:val="20"/>
          <w:lang w:eastAsia="ru-RU"/>
        </w:rPr>
        <w:t>выявлена</w:t>
      </w:r>
      <w:proofErr w:type="gramEnd"/>
      <w:r w:rsidRPr="001E6D9A">
        <w:rPr>
          <w:rFonts w:ascii="Calibri" w:eastAsia="Times New Roman" w:hAnsi="Calibri" w:cs="Calibri"/>
          <w:szCs w:val="20"/>
          <w:lang w:eastAsia="ru-RU"/>
        </w:rPr>
        <w:t xml:space="preserve"> ВИЧ-инфекция, при личном обращении гражданина или его законного представителя уведомляется специалистом о результатах обследования. Специалист обязан сообщить положительный результат теста и разъяснить необходимость соблюдения мер предосторожности с целью исключения распространения ВИЧ-инфекции, гарантии оказания медицинской помощи, лечения, соблюдения прав и свобод ВИЧ-инфицированных, а также предупредить об уголовной ответственности за создание угрозы заражения, либо за заражение другого лица. </w:t>
      </w:r>
      <w:proofErr w:type="gramStart"/>
      <w:r w:rsidRPr="001E6D9A">
        <w:rPr>
          <w:rFonts w:ascii="Calibri" w:eastAsia="Times New Roman" w:hAnsi="Calibri" w:cs="Calibri"/>
          <w:szCs w:val="20"/>
          <w:lang w:eastAsia="ru-RU"/>
        </w:rPr>
        <w:t>Обследуемый направляется для установления диагноза ВИЧ-инфекции, оказания медицинской помощи в Центр по профилактике и борьбе со СПИД или уполномоченную медицинскую организацию с подачей информации в территориальный Центр по профилактике и борьбе со СПИД в письменном виде.</w:t>
      </w:r>
      <w:proofErr w:type="gramEnd"/>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610. Результаты исследования по телефону, электронной почте, путем СМС-информирования не сообщаются. Результат выдается при личном обращении обследуемого или его законного представителя.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611. Диагноз болезни, вызванной вирусом иммунодефицита человека, устанавливается врачом Центра по профилактике и борьбе со СПИД или иной уполномоченной специализированной медицинской организации на основании комплекса эпидемиологических, клинических данных и лабораторных исследований (в том числе только на основании выявления ДНК или РНК ВИЧ). Больной письменно уведомляется о выявлении ВИЧ-инфекции.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612. Лица с установленным диагнозом ВИЧ-инфекции должны быть взяты на диспансерное наблюдение. Диспансерное наблюдение осуществляет центр по профилактике и борьбе со СПИД (Центр СПИД) и (или) иная медицинская организация, уполномоченная распорядительным актом органа исполнительной власти субъекта Российской Федерации в сфере охраны здоровья граждан. Объемы, кратность и сроки диспансерного наблюдения определяются санитарно-эпидемиологическими требованиями.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613. По каждому случаю ВИЧ-инфекции (в том числе при выявлении положительного результата лабораторного исследования на ВИЧ-инфекцию секционного материала) проводится эпидемиологическое расследование специалистами Центра СПИД или иной медицинской организации, уполномоченной органом исполнительной власти субъекта Российской Федерации в сфере охраны здоровья граждан и, при необходимости, специалистами органов, уполномоченных осуществлять государственный санитарно-эпидемиологический надзор. На основании результатов эпидемиологического расследования дается заключение о причинах заболевания, источниках инфекции, ведущих путях и факторах передачи ВИЧ-инфекции, обусловивших возникновение заболевания. С учетом этого заключения разрабатывается и реализуется комплекс профилактических и противоэпидемических мероприятий, включающих обучение инфицированных ВИЧ и контактных лиц, назначение сре</w:t>
      </w:r>
      <w:proofErr w:type="gramStart"/>
      <w:r w:rsidRPr="001E6D9A">
        <w:rPr>
          <w:rFonts w:ascii="Calibri" w:eastAsia="Times New Roman" w:hAnsi="Calibri" w:cs="Calibri"/>
          <w:szCs w:val="20"/>
          <w:lang w:eastAsia="ru-RU"/>
        </w:rPr>
        <w:t>дств сп</w:t>
      </w:r>
      <w:proofErr w:type="gramEnd"/>
      <w:r w:rsidRPr="001E6D9A">
        <w:rPr>
          <w:rFonts w:ascii="Calibri" w:eastAsia="Times New Roman" w:hAnsi="Calibri" w:cs="Calibri"/>
          <w:szCs w:val="20"/>
          <w:lang w:eastAsia="ru-RU"/>
        </w:rPr>
        <w:t>ецифической и неспецифической профилактики. Все сведения заносятся в карту эпидемиологического расследования случая ВИЧ-инфекции.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614. При подозрении на инфицирование ВИЧ при оказании медицинской помощи эпидемиологическое расследование проводится специалистами органов, уполномоченных осуществлять государственный эпидемиологический надзор, совместно со специалистами Центра СПИД или иной уполномоченной </w:t>
      </w:r>
      <w:r w:rsidRPr="001E6D9A">
        <w:rPr>
          <w:rFonts w:ascii="Calibri" w:eastAsia="Times New Roman" w:hAnsi="Calibri" w:cs="Calibri"/>
          <w:szCs w:val="20"/>
          <w:lang w:eastAsia="ru-RU"/>
        </w:rPr>
        <w:lastRenderedPageBreak/>
        <w:t>медицинской организации, включая научные организации Роспотребнадзора, ФКУ Республиканская клиническая инфекционная больница, необходимых экспертов.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615. Генотипирование и филогенетический анализ нуклеотидных последовательностей необходимо использовать в качестве дополнительного инструмента при проведении эпидемиологического расследования случаев ВИЧ-инфекции, предположительно связанных с оказанием медицинской помощи или других сложных случаев. Анализ степени генетической близости штаммов ВИЧ и филогенетический анализ применяется с целью обеспечения дополнительной доказательной базы при определении связанности лиц - участников цепи передачи ВИЧ-инфекции.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616. По каждому случаю инфицирования при оказании медицинской помощи осуществляется комплекс профилактических и противоэпидемических мероприятий по локализации очага и недопущению дальнейшего распространения инфекции, составляется Акт эпидемиологического расследования.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617. Эпидемиологическое расследование в отношении половых партнеров и партнеров по употреблению наркотиков проводится посредством оповещения половых партнеров ВИЧ-инфицированного. В случае обнаружения ВИЧ-инфицированного лица проводится идентификация контактировавших с ним лиц и их консультирование по вопросам профилактики ВИЧ-инфекции.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Инфицированному ВИЧ предоставляется возможность непосредственно сообщить половым партнерам о риске заражения ВИЧ и пригласить на консультирование в центр СПИД, либо предоставить специалисту контактную информацию для их приглашения на консультирование, в ходе которого должна обеспечиваться конфиденциальность.</w:t>
      </w:r>
    </w:p>
    <w:p w:rsidR="001E6D9A" w:rsidRPr="001E6D9A" w:rsidRDefault="001E6D9A" w:rsidP="001E6D9A">
      <w:pPr>
        <w:widowControl w:val="0"/>
        <w:autoSpaceDE w:val="0"/>
        <w:autoSpaceDN w:val="0"/>
        <w:spacing w:after="0" w:line="240" w:lineRule="auto"/>
        <w:jc w:val="center"/>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jc w:val="center"/>
        <w:outlineLvl w:val="2"/>
        <w:rPr>
          <w:rFonts w:ascii="Calibri" w:eastAsia="Times New Roman" w:hAnsi="Calibri" w:cs="Calibri"/>
          <w:b/>
          <w:szCs w:val="20"/>
          <w:lang w:eastAsia="ru-RU"/>
        </w:rPr>
      </w:pPr>
      <w:r w:rsidRPr="001E6D9A">
        <w:rPr>
          <w:rFonts w:ascii="Calibri" w:eastAsia="Times New Roman" w:hAnsi="Calibri" w:cs="Calibri"/>
          <w:b/>
          <w:szCs w:val="20"/>
          <w:lang w:eastAsia="ru-RU"/>
        </w:rPr>
        <w:t>Лабораторная диагностика ВИЧ-инфекции</w:t>
      </w:r>
    </w:p>
    <w:p w:rsidR="001E6D9A" w:rsidRPr="001E6D9A" w:rsidRDefault="001E6D9A" w:rsidP="001E6D9A">
      <w:pPr>
        <w:widowControl w:val="0"/>
        <w:autoSpaceDE w:val="0"/>
        <w:autoSpaceDN w:val="0"/>
        <w:spacing w:after="0" w:line="240" w:lineRule="auto"/>
        <w:jc w:val="center"/>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618. Лабораторная диагностика ВИЧ-инфекции основана на выявлении антител к ВИЧ и вирусных антигенов или выявлении провирусной ДНК ВИЧ и вирусной РНК ВИЧ.</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619. Стандартным методом лабораторной диагностики ВИЧ-инфекции служит определение антител и антигена ВИЧ с помощью диагностических тестов, одновременно выявляющих антитела к ВИЧ 1,2 и антиген p24. Для подтверждения результатов в отношении ВИЧ применяются подтверждающие тесты (иммунный, линейный блот и определение РНК/ДНК ВИЧ молекулярно-биологическими методами).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620. При необходимости обследования населения на ВИЧ-инфекцию в медицинских организациях, осуществляющих доврачебную первичную медицинскую помощь (не оснащенных специальным оборудованием), в мобильных пунктах добровольного консультирования и тестирования на ВИЧ и иных могут использоваться простые/быстрые тесты для обследования на ВИЧ.</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621. Диагностический алгоритм тестирования на наличие антител к ВИЧ состоит из двух этапов - скрининга и подтверждения результатов скринингового исследования.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622. На первом этапе (скрининг) в случае получения положительного результата в диагностических тестах, одновременно выявляющих антитела к ВИЧ 1,2 и антиген p24, анализ проводится последовательно еще 2 раза (с той же сывороткой и в той же тест-системе, вторая сыворотка запрашивается только в случае невозможности направления для дальнейшего исследования первой сыворотки). Если получены два положительных результата из трех постановок, сыворотка считается первично-положительной и направляется в референс-лабораторию для дальнейшего исследования.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В целях сокращения сроков тестирования в референс-лабораторию направляется сыворотка, позитивная в одной постановке, без повторных исследований.</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623. На втором этапе (подтверждение результатов скринингового исследования в референс-лаборатории) первично положительная сыворотка повторно исследуется в диагностических тестах, одновременно выявляющих антитела к ВИЧ 1,2 и антиген p24, во второй тест-системе другого производителя, отличающейся от первой по составу антигенов, антител или формату тестов. При получении отрицательного результата сыворотка повторно исследуется в третьей тест-системе, отличающейся от первой и второй по составу антигенов, антител или формату тестов. В случае получения отрицательного результата (во второй и третьей </w:t>
      </w:r>
      <w:r w:rsidRPr="001E6D9A">
        <w:rPr>
          <w:rFonts w:ascii="Calibri" w:eastAsia="Times New Roman" w:hAnsi="Calibri" w:cs="Calibri"/>
          <w:szCs w:val="20"/>
          <w:lang w:eastAsia="ru-RU"/>
        </w:rPr>
        <w:lastRenderedPageBreak/>
        <w:t xml:space="preserve">тест-системах) выдается заключение об отсутствии антител/антигенов ВИЧ. При получении положительного результата (во второй и (или) третьей тест-системе) сыворотку необходимо исследовать </w:t>
      </w:r>
      <w:proofErr w:type="gramStart"/>
      <w:r w:rsidRPr="001E6D9A">
        <w:rPr>
          <w:rFonts w:ascii="Calibri" w:eastAsia="Times New Roman" w:hAnsi="Calibri" w:cs="Calibri"/>
          <w:szCs w:val="20"/>
          <w:lang w:eastAsia="ru-RU"/>
        </w:rPr>
        <w:t>в</w:t>
      </w:r>
      <w:proofErr w:type="gramEnd"/>
      <w:r w:rsidRPr="001E6D9A">
        <w:rPr>
          <w:rFonts w:ascii="Calibri" w:eastAsia="Times New Roman" w:hAnsi="Calibri" w:cs="Calibri"/>
          <w:szCs w:val="20"/>
          <w:lang w:eastAsia="ru-RU"/>
        </w:rPr>
        <w:t xml:space="preserve"> иммунном или линейном блоте. При необходимости сокращения сроков установления диагноза ВИЧ-инфекции и незамедлительного назначения </w:t>
      </w:r>
      <w:proofErr w:type="gramStart"/>
      <w:r w:rsidRPr="001E6D9A">
        <w:rPr>
          <w:rFonts w:ascii="Calibri" w:eastAsia="Times New Roman" w:hAnsi="Calibri" w:cs="Calibri"/>
          <w:szCs w:val="20"/>
          <w:lang w:eastAsia="ru-RU"/>
        </w:rPr>
        <w:t>АРТ</w:t>
      </w:r>
      <w:proofErr w:type="gramEnd"/>
      <w:r w:rsidRPr="001E6D9A">
        <w:rPr>
          <w:rFonts w:ascii="Calibri" w:eastAsia="Times New Roman" w:hAnsi="Calibri" w:cs="Calibri"/>
          <w:szCs w:val="20"/>
          <w:lang w:eastAsia="ru-RU"/>
        </w:rPr>
        <w:t xml:space="preserve"> пациенту в качестве подтверждающего исследования вместо иммунного или линейного блота может быть проведено определение РНК ВИЧ молекулярно-биологическими методами.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В целях обеспечения контроля и учета исследований референс-диагностика должна осуществляться в лаборатории Центра по профилактике и борьбе со СПИД или иной уполномоченной специализированной медицинской организации, в том же субъекте Российской Федерации, где проводилось скрининговое обследование.</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Референс-диагностика может проводиться в уполномоченных медицинских организациях ФМБА России, Минобороны России, научных организациях Роспотребнадзора, ФКУ Республиканская клиническая инфекционная больница.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624. Положительными (позитивными) считаются пробы, в которых в иммунном или линейном блоте обнаруживаются антитела как минимум к 2 из 3 гликопротеинов ВИЧ (env) или </w:t>
      </w:r>
      <w:proofErr w:type="gramStart"/>
      <w:r w:rsidRPr="001E6D9A">
        <w:rPr>
          <w:rFonts w:ascii="Calibri" w:eastAsia="Times New Roman" w:hAnsi="Calibri" w:cs="Calibri"/>
          <w:szCs w:val="20"/>
          <w:lang w:eastAsia="ru-RU"/>
        </w:rPr>
        <w:t>выявлена</w:t>
      </w:r>
      <w:proofErr w:type="gramEnd"/>
      <w:r w:rsidRPr="001E6D9A">
        <w:rPr>
          <w:rFonts w:ascii="Calibri" w:eastAsia="Times New Roman" w:hAnsi="Calibri" w:cs="Calibri"/>
          <w:szCs w:val="20"/>
          <w:lang w:eastAsia="ru-RU"/>
        </w:rPr>
        <w:t xml:space="preserve"> РНК ВИЧ молекулярно-биологическими методами. Пациент с положительным результатом референс-исследования, а также при выявлении антигена p24 направляется для установления диагноза ВИЧ-инфекции в Центр по профилактике и борьбе со СПИД или иную уполномоченную специализированную медицинскую организацию.</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625. Отрицательными (негативными) считаются сыворотки, в которых не обнаруживаются маркеры ВИЧ-инфекции (антитела, антигены, ДНК/РНК ВИЧ).</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626. Неопределенными (сомнительными) считаются сыворотки с белковым профилем в </w:t>
      </w:r>
      <w:proofErr w:type="gramStart"/>
      <w:r w:rsidRPr="001E6D9A">
        <w:rPr>
          <w:rFonts w:ascii="Calibri" w:eastAsia="Times New Roman" w:hAnsi="Calibri" w:cs="Calibri"/>
          <w:szCs w:val="20"/>
          <w:lang w:eastAsia="ru-RU"/>
        </w:rPr>
        <w:t>иммунном</w:t>
      </w:r>
      <w:proofErr w:type="gramEnd"/>
      <w:r w:rsidRPr="001E6D9A">
        <w:rPr>
          <w:rFonts w:ascii="Calibri" w:eastAsia="Times New Roman" w:hAnsi="Calibri" w:cs="Calibri"/>
          <w:szCs w:val="20"/>
          <w:lang w:eastAsia="ru-RU"/>
        </w:rPr>
        <w:t xml:space="preserve"> блоте, не отвечающим критериям позитивности. При получении неопределенного результата с белковым профилем, включающим белки сердцевины (gag), p24, проводится исследование для диагностики ВИЧ-2 и определение ДНК/РНК ВИЧ молекулярно-биологическими методами.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627. При получении отрицательного и сомнительного результата тестирования на ВИЧ у лиц, указавших о наличии высокого риска заражения ВИЧ-инфекцией в течение последних 3 месяцев, обследование на ВИЧ через 2 недели повторяется.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628. Повторные обследования методом иммунного блота у лиц с установленным ранее диагнозом "ВИЧ-инфекция" не проводятся.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629. </w:t>
      </w:r>
      <w:proofErr w:type="gramStart"/>
      <w:r w:rsidRPr="001E6D9A">
        <w:rPr>
          <w:rFonts w:ascii="Calibri" w:eastAsia="Times New Roman" w:hAnsi="Calibri" w:cs="Calibri"/>
          <w:szCs w:val="20"/>
          <w:lang w:eastAsia="ru-RU"/>
        </w:rPr>
        <w:t>У лиц, обследованных на ВИЧ анонимно, не проводится референс-диагностика в иммунном/линейном блоте или молекулярно-биологическими методами, указанные лица с первично положительными результатами обследования на ВИЧ направляются в Центр по профилактике и борьбе со СПИД или иную уполномоченную специализированную медицинскую организацию, для верификации результатов обследования на ВИЧ-инфекцию.</w:t>
      </w:r>
      <w:proofErr w:type="gramEnd"/>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630. Необходимо принять меры по обеспечению сохранности сывороток ВИЧ-инфицированных в течение не менее одного года с момента постановки диагноза для обеспечения возможности проведения референс-исследований.</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631. Для диагностики ВИЧ-инфекции у детей в возрасте до 18 месяцев, рожденных ВИЧ-инфицированными матерями, в связи с наличием материнских антител применяются следующие подходы:</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Для диагностики ВИЧ-инфекции у детей в возрасте до 18 месяцев, рожденных ВИЧ-инфицированными матерями, используют методы, направленные на выявление генетического материала ВИЧ (ДНК или РНК). Преимущественно применяется метод выявления ДНК ВИЧ. При наличии высокого риска заражения ВИЧ исследование проводится </w:t>
      </w:r>
      <w:proofErr w:type="gramStart"/>
      <w:r w:rsidRPr="001E6D9A">
        <w:rPr>
          <w:rFonts w:ascii="Calibri" w:eastAsia="Times New Roman" w:hAnsi="Calibri" w:cs="Calibri"/>
          <w:szCs w:val="20"/>
          <w:lang w:eastAsia="ru-RU"/>
        </w:rPr>
        <w:t>в первые</w:t>
      </w:r>
      <w:proofErr w:type="gramEnd"/>
      <w:r w:rsidRPr="001E6D9A">
        <w:rPr>
          <w:rFonts w:ascii="Calibri" w:eastAsia="Times New Roman" w:hAnsi="Calibri" w:cs="Calibri"/>
          <w:szCs w:val="20"/>
          <w:lang w:eastAsia="ru-RU"/>
        </w:rPr>
        <w:t xml:space="preserve"> 48 часов жизни ребенка (нельзя исследовать кровь из пуповины) и в возрасте 14 - 21 дня. Первое обязательное исследование на ДНК/РНК ВИЧ проводится через 2 недели после окончания курса АРТ. При получении положительного результата второе исследование проводится в кратчайшие сроки. При получении отрицательного результата второе обязательное исследование проводится в возрасте 4 - 6 месяцев. Получение положительных результатов обследования на ДНК ВИЧ или РНК ВИЧ в двух отдельно взятых образцах крови у ребенка в любом возрасте является лабораторным подтверждением </w:t>
      </w:r>
      <w:r w:rsidRPr="001E6D9A">
        <w:rPr>
          <w:rFonts w:ascii="Calibri" w:eastAsia="Times New Roman" w:hAnsi="Calibri" w:cs="Calibri"/>
          <w:szCs w:val="20"/>
          <w:lang w:eastAsia="ru-RU"/>
        </w:rPr>
        <w:lastRenderedPageBreak/>
        <w:t xml:space="preserve">диагноза ВИЧ-инфекции. </w:t>
      </w:r>
      <w:proofErr w:type="gramStart"/>
      <w:r w:rsidRPr="001E6D9A">
        <w:rPr>
          <w:rFonts w:ascii="Calibri" w:eastAsia="Times New Roman" w:hAnsi="Calibri" w:cs="Calibri"/>
          <w:szCs w:val="20"/>
          <w:lang w:eastAsia="ru-RU"/>
        </w:rPr>
        <w:t>Получение двух отрицательных результатов обследования на ДНК ВИЧ или РНК ВИЧ в возрасте 1,5 - 2 месяцев и 4 - 6 месяцев (при отсутствии грудного вскармливания) свидетельствует против наличия у ребенка ВИЧ-инфекции, однако снятие ребенка с диспансерного учета по поводу интранатального и перинатального контакта по ВИЧ-инфекции может производиться в возрасте старше 6 месяцев.</w:t>
      </w:r>
      <w:proofErr w:type="gramEnd"/>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Снятие с диспансерного учета по перинатальному контакту по ВИЧ-инфекции в возрасте старше 6 месяцев проводится по решению врачебной комиссии при одновременном наличии следующих условий:</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два и более отрицательных результата исследования на антитела к ВИЧ 1,2 и антиген p24;</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отсутствие выраженной гипогаммаглобулинемии на момент исследования крови на антитела к ВИЧ;</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два и более отрицательных результата исследования ДНК или РНК ВИЧ в возрасте 1,5 - 2 месяцев и старше 4 месяцев;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ребенок не прикладывался к груди ВИЧ-инфицированной женщины;</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отсутствие клинических проявлений ВИЧ-инфекции.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Ребенок, получавший грудное вскармливание от ВИЧ-инфицированной женщины, должен быть обследован на ДНК/РНК ВИЧ после его полного прекращения: через 4 - 6 недель, 3 месяца и 6 месяцев. Ребенок, получавший грудное вскармливание, может быть снят с диспансерного учета при отсутствии ДНК или РНК ВИЧ и получении как минимум двух отрицательных результатов исследования на антитела к ВИЧ (с интервалом не менее 1 месяца), проведенных минимум через 6 месяцев после полного прекращения грудного вскармливания.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Диагностика ВИЧ-инфекции у детей, рожденных ВИЧ-инфицированными матерями и достигших возраста 18 месяцев, осуществляется так же, как у взрослых.</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632. </w:t>
      </w:r>
      <w:proofErr w:type="gramStart"/>
      <w:r w:rsidRPr="001E6D9A">
        <w:rPr>
          <w:rFonts w:ascii="Calibri" w:eastAsia="Times New Roman" w:hAnsi="Calibri" w:cs="Calibri"/>
          <w:szCs w:val="20"/>
          <w:lang w:eastAsia="ru-RU"/>
        </w:rPr>
        <w:t>В заключении об отсутствии или наличии специфических маркеров ВИЧ-инфекции, выдаваемом лабораторией по результатам исследования, указывается наименование тест-системы, срок ее годности, серия, результат исследования на антитела к ВИЧ 1,2 и антиген p24 (положительный, отрицательный), результат иммунного, линейного блота (перечень выявленных белков и заключение: положительный, отрицательный, неопределенный) или результаты выявления ДНК/РНК ВИЧ (значение показателя вирусной нагрузки).</w:t>
      </w:r>
      <w:proofErr w:type="gramEnd"/>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При конфиденциальном исследовании документ должен содержать присваиваемый лицу код контингента, а также данные документа, удостоверяющего личность: фамилию, имя, отчество (при наличии), дату рождения, адрес места жительства.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При анонимном обследовании в документе указывается присваиваемый лицу цифровой код, год рождения, а также субъект Российской Федерации, в котором проживает субъект.</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633. Простые (быстрые) тесты для определения специфических антител к ВИЧ выполняются без специального оборудования менее чем за 30 минут. В качестве исследуемого материала может использоваться кровь, сыворотка, плазма крови и слюна (околодесневая жидкость). Области применения простых (быстрых) тестов: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вертикальная профилактика, представляющее тестирование беременных женщин с неизвестным ВИЧ-статусом в предродовом периоде, при экстренном родовспоможении (для назначения медикаментозной профилактики ВИЧ-инфекции в родах) и другие ургентные ситуации;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постконтактная профилактика ВИЧ-тестирование на ВИЧ в случае аварийной ситуации;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скрининговое обследование на ВИЧ-инфекцию в случае проведения санитарно-противоэпидемических (профилактических) мероприятий;</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самотестирование на ВИЧ;</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проведение </w:t>
      </w:r>
      <w:proofErr w:type="gramStart"/>
      <w:r w:rsidRPr="001E6D9A">
        <w:rPr>
          <w:rFonts w:ascii="Calibri" w:eastAsia="Times New Roman" w:hAnsi="Calibri" w:cs="Calibri"/>
          <w:szCs w:val="20"/>
          <w:lang w:eastAsia="ru-RU"/>
        </w:rPr>
        <w:t>экспресс-оценки</w:t>
      </w:r>
      <w:proofErr w:type="gramEnd"/>
      <w:r w:rsidRPr="001E6D9A">
        <w:rPr>
          <w:rFonts w:ascii="Calibri" w:eastAsia="Times New Roman" w:hAnsi="Calibri" w:cs="Calibri"/>
          <w:szCs w:val="20"/>
          <w:lang w:eastAsia="ru-RU"/>
        </w:rPr>
        <w:t xml:space="preserve"> распространенности ВИЧ-инфекции при проведении выборочных </w:t>
      </w:r>
      <w:r w:rsidRPr="001E6D9A">
        <w:rPr>
          <w:rFonts w:ascii="Calibri" w:eastAsia="Times New Roman" w:hAnsi="Calibri" w:cs="Calibri"/>
          <w:szCs w:val="20"/>
          <w:lang w:eastAsia="ru-RU"/>
        </w:rPr>
        <w:lastRenderedPageBreak/>
        <w:t>эпидемиологических исследований по ВИЧ-инфекции.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634. Каждое исследование на ВИЧ с применением простых/быстрых тестов должно сопровождаться исследованием крови стандартными методами исследования на антитела к ВИЧ 1,2 и антиген p24 или направлением пациента на обследование стандартными методами. Выявление положительных результатов простых/быстрых тестов при обследовании на ВИЧ-инфекцию должно сопровождаться обязательным направлением пациента в Центр по профилактике и борьбе со СПИД или иную уполномоченную специализированную медицинскую организацию. В случае получения отрицательного результата тестирования на ВИЧ направление на обследование стандартными методами осуществляется по желанию пациента.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635. Выдача заключения о наличии или отсутствии ВИЧ-инфекции только по результатам простого (быстрого) теста не допускается.</w:t>
      </w: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jc w:val="center"/>
        <w:outlineLvl w:val="2"/>
        <w:rPr>
          <w:rFonts w:ascii="Calibri" w:eastAsia="Times New Roman" w:hAnsi="Calibri" w:cs="Calibri"/>
          <w:b/>
          <w:szCs w:val="20"/>
          <w:lang w:eastAsia="ru-RU"/>
        </w:rPr>
      </w:pPr>
      <w:r w:rsidRPr="001E6D9A">
        <w:rPr>
          <w:rFonts w:ascii="Calibri" w:eastAsia="Times New Roman" w:hAnsi="Calibri" w:cs="Calibri"/>
          <w:b/>
          <w:szCs w:val="20"/>
          <w:lang w:eastAsia="ru-RU"/>
        </w:rPr>
        <w:t>Организация и проведение</w:t>
      </w:r>
    </w:p>
    <w:p w:rsidR="001E6D9A" w:rsidRPr="001E6D9A" w:rsidRDefault="001E6D9A" w:rsidP="001E6D9A">
      <w:pPr>
        <w:widowControl w:val="0"/>
        <w:autoSpaceDE w:val="0"/>
        <w:autoSpaceDN w:val="0"/>
        <w:spacing w:after="0" w:line="240" w:lineRule="auto"/>
        <w:jc w:val="center"/>
        <w:rPr>
          <w:rFonts w:ascii="Calibri" w:eastAsia="Times New Roman" w:hAnsi="Calibri" w:cs="Calibri"/>
          <w:b/>
          <w:szCs w:val="20"/>
          <w:lang w:eastAsia="ru-RU"/>
        </w:rPr>
      </w:pPr>
      <w:r w:rsidRPr="001E6D9A">
        <w:rPr>
          <w:rFonts w:ascii="Calibri" w:eastAsia="Times New Roman" w:hAnsi="Calibri" w:cs="Calibri"/>
          <w:b/>
          <w:szCs w:val="20"/>
          <w:lang w:eastAsia="ru-RU"/>
        </w:rPr>
        <w:t>санитарно-противоэпидемических мероприятий</w:t>
      </w:r>
    </w:p>
    <w:p w:rsidR="001E6D9A" w:rsidRPr="001E6D9A" w:rsidRDefault="001E6D9A" w:rsidP="001E6D9A">
      <w:pPr>
        <w:widowControl w:val="0"/>
        <w:autoSpaceDE w:val="0"/>
        <w:autoSpaceDN w:val="0"/>
        <w:spacing w:after="0" w:line="240" w:lineRule="auto"/>
        <w:jc w:val="center"/>
        <w:rPr>
          <w:rFonts w:ascii="Calibri" w:eastAsia="Times New Roman" w:hAnsi="Calibri" w:cs="Calibri"/>
          <w:b/>
          <w:szCs w:val="20"/>
          <w:lang w:eastAsia="ru-RU"/>
        </w:rPr>
      </w:pPr>
      <w:r w:rsidRPr="001E6D9A">
        <w:rPr>
          <w:rFonts w:ascii="Calibri" w:eastAsia="Times New Roman" w:hAnsi="Calibri" w:cs="Calibri"/>
          <w:b/>
          <w:szCs w:val="20"/>
          <w:lang w:eastAsia="ru-RU"/>
        </w:rPr>
        <w:t>при ВИЧ-инфекции. Мероприятия в эпидемическом очаге</w:t>
      </w: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636. В отношении выявленного источника ВИЧ-инфекции применяются мероприятия, снижающие вероятность передачи вируса: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раннее выявление и установление диагноза ВИЧ-инфекции;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специфическая терапия антиретровирусными препаратами по назначению врача (в том числе профилактическая химиотерапия у беременных) снижает вирусную нагрузку у ВИЧ-инфицированного и уменьшает риск передачи ВИЧ-инфекции;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направление на обследование и лечение ИППП инфицированного ВИЧ снижает риск передачи половым путем;</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направление потребителей инъекционных наркотиков на лечение наркотической зависимости снижает активность источника в передаче вируса при использовании наркотиков;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проведение психосоциального консультирования, направленного на формирование и поддержание у инфицированных ВИЧ установок ответственного поведения и сознательного избегания риска дальнейшей передачи ВИЧ-инфекции.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637. Мероприятия в отношении механизмов, путей и факторов передачи включают:</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проведение дезинфекции и стерилизации медицинского инструментария и оборудования в медицинских организациях, а также оборудования и инструментария в организациях, оказывающих парикмахерские и косметологические услуги, осуществляющих пирсинг, татуаж, иные манипуляции, сопровождающиеся риском контакта с кровью или использование одноразовых изделий;</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обеспечение и </w:t>
      </w:r>
      <w:proofErr w:type="gramStart"/>
      <w:r w:rsidRPr="001E6D9A">
        <w:rPr>
          <w:rFonts w:ascii="Calibri" w:eastAsia="Times New Roman" w:hAnsi="Calibri" w:cs="Calibri"/>
          <w:szCs w:val="20"/>
          <w:lang w:eastAsia="ru-RU"/>
        </w:rPr>
        <w:t>контроль за</w:t>
      </w:r>
      <w:proofErr w:type="gramEnd"/>
      <w:r w:rsidRPr="001E6D9A">
        <w:rPr>
          <w:rFonts w:ascii="Calibri" w:eastAsia="Times New Roman" w:hAnsi="Calibri" w:cs="Calibri"/>
          <w:szCs w:val="20"/>
          <w:lang w:eastAsia="ru-RU"/>
        </w:rPr>
        <w:t xml:space="preserve"> безопасностью практик медицинских манипуляций и использованием барьерных методов защиты;</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обследование доноров крови и любых других донорских материалов на наличие антител, антигенов, РНК/ДНК ВИЧ при каждой сдаче донорского материала, карантинизация препаратов крови и выбраковка инфицированного донорского материала. Пожизненное отстранение ВИЧ-инфицированных и позитивных в ИФА при референс-исследовании от сдачи крови, плазмы, органов и тканей;</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проведение эпидемиологического расследования при ВИЧ-инфекции;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консультирование/обучение населения - как восприимчивого контингента, так и источников инфекции - безопасному или менее опасному поведению;</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профилактическую работу с уязвимыми группами населения (в том числе с потребителями инъекционных наркотиков, лицами, занимающимися проституцией, лицами, практикующими гомосексуальные половые </w:t>
      </w:r>
      <w:r w:rsidRPr="001E6D9A">
        <w:rPr>
          <w:rFonts w:ascii="Calibri" w:eastAsia="Times New Roman" w:hAnsi="Calibri" w:cs="Calibri"/>
          <w:szCs w:val="20"/>
          <w:lang w:eastAsia="ru-RU"/>
        </w:rPr>
        <w:lastRenderedPageBreak/>
        <w:t>контакты) и их половыми партнерами;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предотвращение контакта ребенка с биологическими жидкостями матери должно сочетаться с назначением АРВ препаратов;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по желанию инфицированной ВИЧ-женщины оказывается консультативная и медицинская помощь по планированию рождения здорового ребенка и по профилактике нежелательной беременности.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638. Меры в отношении восприимчивого контингента: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контактными лицами при ВИЧ-инфекции считаются лица, имевшие возможность инфицироваться исходя из известных механизмов, путей и факторов передачи возбудителя инфекции. </w:t>
      </w:r>
      <w:proofErr w:type="gramStart"/>
      <w:r w:rsidRPr="001E6D9A">
        <w:rPr>
          <w:rFonts w:ascii="Calibri" w:eastAsia="Times New Roman" w:hAnsi="Calibri" w:cs="Calibri"/>
          <w:szCs w:val="20"/>
          <w:lang w:eastAsia="ru-RU"/>
        </w:rPr>
        <w:t>Установление максимально полного круга лиц, имевших контакты с ВИЧ-инфицированным, позволяет информировать о методах и способах защиты от заражения ВИЧ в ходе дотестового, послетестового консультирования и обследования на ВИЧ-инфекцию и осуществить противоэпидемические мероприятия;</w:t>
      </w:r>
      <w:proofErr w:type="gramEnd"/>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обучение безопасному поведению в плане заражения ВИЧ-инфекцией является основной мерой профилактики ВИЧ-инфекции среди контактных лиц и населения.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639. Проведение </w:t>
      </w:r>
      <w:proofErr w:type="gramStart"/>
      <w:r w:rsidRPr="001E6D9A">
        <w:rPr>
          <w:rFonts w:ascii="Calibri" w:eastAsia="Times New Roman" w:hAnsi="Calibri" w:cs="Calibri"/>
          <w:szCs w:val="20"/>
          <w:lang w:eastAsia="ru-RU"/>
        </w:rPr>
        <w:t>превентивной</w:t>
      </w:r>
      <w:proofErr w:type="gramEnd"/>
      <w:r w:rsidRPr="001E6D9A">
        <w:rPr>
          <w:rFonts w:ascii="Calibri" w:eastAsia="Times New Roman" w:hAnsi="Calibri" w:cs="Calibri"/>
          <w:szCs w:val="20"/>
          <w:lang w:eastAsia="ru-RU"/>
        </w:rPr>
        <w:t xml:space="preserve"> химиопрофилактики включает:</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постконтактную (экстренную) профилактику заболевания лицам, подвергшимся риску заражения ВИЧ-инфекцией, с применением антиретровирусных препаратов, в том числе: новорожденным ВИЧ-инфицированных матерей, медработникам и другим лицам, пострадавшим при оказании помощи ВИЧ-инфицированным лицам, гражданам, в отношении которых имеются основания полагать наличие контакта, повлекшего риск инфицирования ВИЧ;</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доконтактную профилактику с помощью антиретровирусных препаратов, которая может применяться (в рамках отдельных программ) у неинфицированных ВИЧ людей, имеющих высокий риск инфицирования ВИЧ в комбинации с другими профилактическими мероприятиями, включающими, в том числе использование презервативов и тестирование на ВИЧ.</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640. </w:t>
      </w:r>
      <w:proofErr w:type="gramStart"/>
      <w:r w:rsidRPr="001E6D9A">
        <w:rPr>
          <w:rFonts w:ascii="Calibri" w:eastAsia="Times New Roman" w:hAnsi="Calibri" w:cs="Calibri"/>
          <w:szCs w:val="20"/>
          <w:lang w:eastAsia="ru-RU"/>
        </w:rPr>
        <w:t>Основой профилактики инфицирования ВИЧ при оказании медицинской помощи является соблюдение противоэпидемического режима в медицинских организациях в соответствии с санитарно-эпидемиологическим требованиями.</w:t>
      </w:r>
      <w:proofErr w:type="gramEnd"/>
      <w:r w:rsidRPr="001E6D9A">
        <w:rPr>
          <w:rFonts w:ascii="Calibri" w:eastAsia="Times New Roman" w:hAnsi="Calibri" w:cs="Calibri"/>
          <w:szCs w:val="20"/>
          <w:lang w:eastAsia="ru-RU"/>
        </w:rPr>
        <w:t xml:space="preserve"> Каждый пациент должен считаться потенциальным источником гемоконтактных инфекций (гепатит B, C, ВИЧ и других).</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641. Контроль и оценка состояния противоэпидемического режима в МО проводится органами, уполномоченными осуществлять государственный санитарно-эпидемиологический надзор.</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642. В целях профилактики передачи ВИЧ при оказании медицинской помощи необходимо обеспечить:</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соблюдение требований к дезинфекции, предстерилизационной очистке, стерилизации медицинских изделий, а также к сбору, обеззараживанию, временному хранению и транспортированию медицинских отходов, образующихся в МО;</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оснащение медицинским и санитарно-техническим оборудованием, одноразовым инструментарием, расходными материалами, эндоскопическим оборудованием, средствами дезинфекции, стерилизации и индивидуальной защиты. С целью предотвращения перекрестного инфицирования пациентов и медицинских работников необходимо поддержание режима индивидуального применения таких медицинских изделий, как глюкометры, автоматические </w:t>
      </w:r>
      <w:proofErr w:type="gramStart"/>
      <w:r w:rsidRPr="001E6D9A">
        <w:rPr>
          <w:rFonts w:ascii="Calibri" w:eastAsia="Times New Roman" w:hAnsi="Calibri" w:cs="Calibri"/>
          <w:szCs w:val="20"/>
          <w:lang w:eastAsia="ru-RU"/>
        </w:rPr>
        <w:t>шприц-ручки</w:t>
      </w:r>
      <w:proofErr w:type="gramEnd"/>
      <w:r w:rsidRPr="001E6D9A">
        <w:rPr>
          <w:rFonts w:ascii="Calibri" w:eastAsia="Times New Roman" w:hAnsi="Calibri" w:cs="Calibri"/>
          <w:szCs w:val="20"/>
          <w:lang w:eastAsia="ru-RU"/>
        </w:rPr>
        <w:t>, ланцеты, портативные экспресс-анализаторы. Если выделение указанных медицинских изделий для одного пациента невозможно, то необходимо использовать многоразовые медицинские изделия с соблюдением условий безопасной эксплуатации. Изделия однократного применения после использования при манипуляциях у пациентов подлежат обеззараживанию (обезвреживанию), их повторное использование запрещается;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соблюдение медицинским персоналом требований к безопасности парентеральных манипуляций, включая правила катетеризации центральных и периферических вен, ухода за катетером, инъекций, инфузий, </w:t>
      </w:r>
      <w:r w:rsidRPr="001E6D9A">
        <w:rPr>
          <w:rFonts w:ascii="Calibri" w:eastAsia="Times New Roman" w:hAnsi="Calibri" w:cs="Calibri"/>
          <w:szCs w:val="20"/>
          <w:lang w:eastAsia="ru-RU"/>
        </w:rPr>
        <w:lastRenderedPageBreak/>
        <w:t>забора капиллярной и венозной крови и других.</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643. В случае подозрения на заражение ВИЧ-инфекцией при оказании медицинской помощи, в том числе при выявлении случаев ВИЧ-инфекции у детей и у лиц старшего возраста, не имеющих других факторов риска заражения, проводится комплекс санитарно-противоэпидемических (профилактических) мероприятий.</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644. </w:t>
      </w:r>
      <w:proofErr w:type="gramStart"/>
      <w:r w:rsidRPr="001E6D9A">
        <w:rPr>
          <w:rFonts w:ascii="Calibri" w:eastAsia="Times New Roman" w:hAnsi="Calibri" w:cs="Calibri"/>
          <w:szCs w:val="20"/>
          <w:lang w:eastAsia="ru-RU"/>
        </w:rPr>
        <w:t>Внеплановое эпидемиологическое расследование проводится с целью выявления источника, факторов передачи, установления круга контактных лиц, как среди персонала, так и среди пациентов, находившихся в равных условиях с учетом риска возможного инфицирования, и реализации комплекса профилактических и противоэпидемических мероприятий по предупреждению инфицирования в условиях МО, в том числе, включающего обследование контактных лиц на гемоконтактные инфекции (гепатиты B, C, ВИЧ).</w:t>
      </w:r>
      <w:proofErr w:type="gramEnd"/>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645. Профилактика инфицирования ВИЧ, Г</w:t>
      </w:r>
      <w:proofErr w:type="gramStart"/>
      <w:r w:rsidRPr="001E6D9A">
        <w:rPr>
          <w:rFonts w:ascii="Calibri" w:eastAsia="Times New Roman" w:hAnsi="Calibri" w:cs="Calibri"/>
          <w:szCs w:val="20"/>
          <w:lang w:eastAsia="ru-RU"/>
        </w:rPr>
        <w:t>B</w:t>
      </w:r>
      <w:proofErr w:type="gramEnd"/>
      <w:r w:rsidRPr="001E6D9A">
        <w:rPr>
          <w:rFonts w:ascii="Calibri" w:eastAsia="Times New Roman" w:hAnsi="Calibri" w:cs="Calibri"/>
          <w:szCs w:val="20"/>
          <w:lang w:eastAsia="ru-RU"/>
        </w:rPr>
        <w:t xml:space="preserve"> и ГC и при переливании донорской крови и ее компонентов, пересадке органов и тканей и при искусственном оплодотворении включает мероприятия по обеспечению безопасности при заготовке, хранении, транспортировке и клиническом использовании донорских материалов и осуществляется согласно санитарно-эпидемиологическим требованиям.</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646. Безопасность донорской крови, ее компонентов, донорских органов и тканей подтверждается отрицательными результатами лабораторного исследования образцов крови доноров, взятых во время каждого забора донорского материала, на наличие возбудителей гемотрансмиссивных инфекций, в том числе ВИЧ, ВИЧ, Г</w:t>
      </w:r>
      <w:proofErr w:type="gramStart"/>
      <w:r w:rsidRPr="001E6D9A">
        <w:rPr>
          <w:rFonts w:ascii="Calibri" w:eastAsia="Times New Roman" w:hAnsi="Calibri" w:cs="Calibri"/>
          <w:szCs w:val="20"/>
          <w:lang w:eastAsia="ru-RU"/>
        </w:rPr>
        <w:t>B</w:t>
      </w:r>
      <w:proofErr w:type="gramEnd"/>
      <w:r w:rsidRPr="001E6D9A">
        <w:rPr>
          <w:rFonts w:ascii="Calibri" w:eastAsia="Times New Roman" w:hAnsi="Calibri" w:cs="Calibri"/>
          <w:szCs w:val="20"/>
          <w:lang w:eastAsia="ru-RU"/>
        </w:rPr>
        <w:t xml:space="preserve"> и ГC с использованием иммунологических и молекулярно-биологических методов.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647. Отбор образцов донорской крови для определения маркеров гемотрансмиссивных инфекций производится во время процедуры донации крови. При заборе органов и тканей (в том числе спермы) отбор образцов крови доноров для определения маркеров гемотрансмиссивных инфекций производится параллельно процедуре забора донорского материала.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648. При исследовании образца крови донора проводится одновременное определение наличия антител к ВИЧ-1, 2 и антигена ВИЧ p24, исследование на Г</w:t>
      </w:r>
      <w:proofErr w:type="gramStart"/>
      <w:r w:rsidRPr="001E6D9A">
        <w:rPr>
          <w:rFonts w:ascii="Calibri" w:eastAsia="Times New Roman" w:hAnsi="Calibri" w:cs="Calibri"/>
          <w:szCs w:val="20"/>
          <w:lang w:eastAsia="ru-RU"/>
        </w:rPr>
        <w:t>B</w:t>
      </w:r>
      <w:proofErr w:type="gramEnd"/>
      <w:r w:rsidRPr="001E6D9A">
        <w:rPr>
          <w:rFonts w:ascii="Calibri" w:eastAsia="Times New Roman" w:hAnsi="Calibri" w:cs="Calibri"/>
          <w:szCs w:val="20"/>
          <w:lang w:eastAsia="ru-RU"/>
        </w:rPr>
        <w:t xml:space="preserve"> и ГC иммунохимическими методами. Молекулярно-биологические исследования (ПЦР, NAT) проводятся для серонегативных образцов или для всех образцов крови донора параллельно с обязательными иммунологическими исследованиями на маркеры вируса иммунодефицита человека, вируса гепатита B, вируса гепатита C в соответствии с требованиями нормативной документации.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649. Донорскую плазму передают в медицинские организации для трансфузий после повторного (не менее чем через 4 месяца) обследования донора на наличие маркеров вирусов ВИЧ-1, 2 и других гемотрансмиссивных инфекций для исключения возможности невыявления инфицирования в период серонегативного окна (карантин).</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650. В случае неявки донора для повторного обследования по истечении 120 календарных дней плазма может быть пригодна для клинического использования только при условии применения технологии инактивации (редукции) патогенных биологических агентов и молекулярно-биологических исследований крови донора на маркеры и (или) возбудители гемотрансмиссивных инфекций.</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651. Компоненты крови с малым сроком годности (до 60 календарных дней) следует заготавливать от доноров, сообщивших об отсутствии факторов риска заражения ВИЧ.</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652. С целью снижения риска передачи гемоконтактных инфекций для клинического использования у детей с онкологическими, гематологическими заболеваниями преимущественно должны использоваться патогенредуцированных и лейкофильтрованных концентратов тромбоцитов.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653. При получении положительного результата исследования на ВИЧ, Г</w:t>
      </w:r>
      <w:proofErr w:type="gramStart"/>
      <w:r w:rsidRPr="001E6D9A">
        <w:rPr>
          <w:rFonts w:ascii="Calibri" w:eastAsia="Times New Roman" w:hAnsi="Calibri" w:cs="Calibri"/>
          <w:szCs w:val="20"/>
          <w:lang w:eastAsia="ru-RU"/>
        </w:rPr>
        <w:t>B</w:t>
      </w:r>
      <w:proofErr w:type="gramEnd"/>
      <w:r w:rsidRPr="001E6D9A">
        <w:rPr>
          <w:rFonts w:ascii="Calibri" w:eastAsia="Times New Roman" w:hAnsi="Calibri" w:cs="Calibri"/>
          <w:szCs w:val="20"/>
          <w:lang w:eastAsia="ru-RU"/>
        </w:rPr>
        <w:t xml:space="preserve"> и ГC у донора крови, иных органов и тканей организация, осуществляющая заготовку, переработку, использование донорских материалов оперативно проводит анализ предыдущих случаев донаций за период не менее 12 месяцев, предшествующих выявлению гемоконтактных инфекций, и выбраковывает донорскую кровь и ее компоненты, иные органы и ткани, полученные от этого донора в указанный период.</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654. При получении организацией, осуществляющей заготовку и переработку крови, иных органов и </w:t>
      </w:r>
      <w:r w:rsidRPr="001E6D9A">
        <w:rPr>
          <w:rFonts w:ascii="Calibri" w:eastAsia="Times New Roman" w:hAnsi="Calibri" w:cs="Calibri"/>
          <w:szCs w:val="20"/>
          <w:lang w:eastAsia="ru-RU"/>
        </w:rPr>
        <w:lastRenderedPageBreak/>
        <w:t>тканей информации о возможном заражении реципиента гемотрансмиссивными инфекциями необходимо установить донора (доноров), от которого могло произойти заражение, и принять меры для предотвращения использования инфицированной донорской крови или ее компонентов, иных органов и тканей, полученных от этого донора (доноров).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655. В случае получения информации о заражении реципиента гемотрансмиссивными инфекциями проводится анализ предыдущих случаев донаций у донора за период не менее 12 месяцев, предшествующих донации, повлекшей заражение ВИЧ, Г</w:t>
      </w:r>
      <w:proofErr w:type="gramStart"/>
      <w:r w:rsidRPr="001E6D9A">
        <w:rPr>
          <w:rFonts w:ascii="Calibri" w:eastAsia="Times New Roman" w:hAnsi="Calibri" w:cs="Calibri"/>
          <w:szCs w:val="20"/>
          <w:lang w:eastAsia="ru-RU"/>
        </w:rPr>
        <w:t>B</w:t>
      </w:r>
      <w:proofErr w:type="gramEnd"/>
      <w:r w:rsidRPr="001E6D9A">
        <w:rPr>
          <w:rFonts w:ascii="Calibri" w:eastAsia="Times New Roman" w:hAnsi="Calibri" w:cs="Calibri"/>
          <w:szCs w:val="20"/>
          <w:lang w:eastAsia="ru-RU"/>
        </w:rPr>
        <w:t>, ГC повторно анализируется документация, а организация, осуществляющая переработку крови, ее компонентов, иных органов и тканей оценивает необходимость отзыва изготовленных продуктов крови иных органов и тканей, принимая во внимание интервал времени между донацией и исследованием крови и характеристику продукта. Отозванные продукты крови, иные органы и ткани (донорские материалы, полученные от предыдущих донаций за период 12 месяцев, предшествующий донации, повлекшей заражение ВИЧ, Г</w:t>
      </w:r>
      <w:proofErr w:type="gramStart"/>
      <w:r w:rsidRPr="001E6D9A">
        <w:rPr>
          <w:rFonts w:ascii="Calibri" w:eastAsia="Times New Roman" w:hAnsi="Calibri" w:cs="Calibri"/>
          <w:szCs w:val="20"/>
          <w:lang w:eastAsia="ru-RU"/>
        </w:rPr>
        <w:t>B</w:t>
      </w:r>
      <w:proofErr w:type="gramEnd"/>
      <w:r w:rsidRPr="001E6D9A">
        <w:rPr>
          <w:rFonts w:ascii="Calibri" w:eastAsia="Times New Roman" w:hAnsi="Calibri" w:cs="Calibri"/>
          <w:szCs w:val="20"/>
          <w:lang w:eastAsia="ru-RU"/>
        </w:rPr>
        <w:t>, ГC реципиента), изолируются и передаются для исследования в территориальные органы, уполномоченные осуществлять государственный санитарно-эпидемиологический надзор.</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656. В случае переливания донорской крови, ее компонентов, пересадки донорских органов и тканей от инфицированного ВИЧ донора не позднее 72 часов после переливания или пересадки необходимо провести постконтактную химиопрофилактику заражения ВИЧ антиретровирусными препаратами.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657. Персонал организаций, осуществляющих заготовку, хранение, транспортировку и клиническое использование донорской крови и ее компонентов, органов и тканей, подлежит обследованию на наличие маркеров инфицирования Г</w:t>
      </w:r>
      <w:proofErr w:type="gramStart"/>
      <w:r w:rsidRPr="001E6D9A">
        <w:rPr>
          <w:rFonts w:ascii="Calibri" w:eastAsia="Times New Roman" w:hAnsi="Calibri" w:cs="Calibri"/>
          <w:szCs w:val="20"/>
          <w:lang w:eastAsia="ru-RU"/>
        </w:rPr>
        <w:t>B</w:t>
      </w:r>
      <w:proofErr w:type="gramEnd"/>
      <w:r w:rsidRPr="001E6D9A">
        <w:rPr>
          <w:rFonts w:ascii="Calibri" w:eastAsia="Times New Roman" w:hAnsi="Calibri" w:cs="Calibri"/>
          <w:szCs w:val="20"/>
          <w:lang w:eastAsia="ru-RU"/>
        </w:rPr>
        <w:t xml:space="preserve"> и ГC в соответствии с </w:t>
      </w:r>
      <w:hyperlink w:anchor="P16565" w:history="1">
        <w:r w:rsidRPr="001E6D9A">
          <w:rPr>
            <w:rFonts w:ascii="Calibri" w:eastAsia="Times New Roman" w:hAnsi="Calibri" w:cs="Calibri"/>
            <w:color w:val="0000FF"/>
            <w:szCs w:val="20"/>
            <w:lang w:eastAsia="ru-RU"/>
          </w:rPr>
          <w:t>приложениями 16</w:t>
        </w:r>
      </w:hyperlink>
      <w:r w:rsidRPr="001E6D9A">
        <w:rPr>
          <w:rFonts w:ascii="Calibri" w:eastAsia="Times New Roman" w:hAnsi="Calibri" w:cs="Calibri"/>
          <w:szCs w:val="20"/>
          <w:lang w:eastAsia="ru-RU"/>
        </w:rPr>
        <w:t xml:space="preserve"> и </w:t>
      </w:r>
      <w:hyperlink w:anchor="P16631" w:history="1">
        <w:r w:rsidRPr="001E6D9A">
          <w:rPr>
            <w:rFonts w:ascii="Calibri" w:eastAsia="Times New Roman" w:hAnsi="Calibri" w:cs="Calibri"/>
            <w:color w:val="0000FF"/>
            <w:szCs w:val="20"/>
            <w:lang w:eastAsia="ru-RU"/>
          </w:rPr>
          <w:t>17</w:t>
        </w:r>
      </w:hyperlink>
      <w:r w:rsidRPr="001E6D9A">
        <w:rPr>
          <w:rFonts w:ascii="Calibri" w:eastAsia="Times New Roman" w:hAnsi="Calibri" w:cs="Calibri"/>
          <w:szCs w:val="20"/>
          <w:lang w:eastAsia="ru-RU"/>
        </w:rPr>
        <w:t xml:space="preserve"> к Санитарным правилам.</w:t>
      </w: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jc w:val="center"/>
        <w:outlineLvl w:val="2"/>
        <w:rPr>
          <w:rFonts w:ascii="Calibri" w:eastAsia="Times New Roman" w:hAnsi="Calibri" w:cs="Calibri"/>
          <w:b/>
          <w:szCs w:val="20"/>
          <w:lang w:eastAsia="ru-RU"/>
        </w:rPr>
      </w:pPr>
      <w:r w:rsidRPr="001E6D9A">
        <w:rPr>
          <w:rFonts w:ascii="Calibri" w:eastAsia="Times New Roman" w:hAnsi="Calibri" w:cs="Calibri"/>
          <w:b/>
          <w:szCs w:val="20"/>
          <w:lang w:eastAsia="ru-RU"/>
        </w:rPr>
        <w:t xml:space="preserve">Обеспечение </w:t>
      </w:r>
      <w:proofErr w:type="gramStart"/>
      <w:r w:rsidRPr="001E6D9A">
        <w:rPr>
          <w:rFonts w:ascii="Calibri" w:eastAsia="Times New Roman" w:hAnsi="Calibri" w:cs="Calibri"/>
          <w:b/>
          <w:szCs w:val="20"/>
          <w:lang w:eastAsia="ru-RU"/>
        </w:rPr>
        <w:t>санитарно-эпидемиологического</w:t>
      </w:r>
      <w:proofErr w:type="gramEnd"/>
    </w:p>
    <w:p w:rsidR="001E6D9A" w:rsidRPr="001E6D9A" w:rsidRDefault="001E6D9A" w:rsidP="001E6D9A">
      <w:pPr>
        <w:widowControl w:val="0"/>
        <w:autoSpaceDE w:val="0"/>
        <w:autoSpaceDN w:val="0"/>
        <w:spacing w:after="0" w:line="240" w:lineRule="auto"/>
        <w:jc w:val="center"/>
        <w:rPr>
          <w:rFonts w:ascii="Calibri" w:eastAsia="Times New Roman" w:hAnsi="Calibri" w:cs="Calibri"/>
          <w:b/>
          <w:szCs w:val="20"/>
          <w:lang w:eastAsia="ru-RU"/>
        </w:rPr>
      </w:pPr>
      <w:r w:rsidRPr="001E6D9A">
        <w:rPr>
          <w:rFonts w:ascii="Calibri" w:eastAsia="Times New Roman" w:hAnsi="Calibri" w:cs="Calibri"/>
          <w:b/>
          <w:szCs w:val="20"/>
          <w:lang w:eastAsia="ru-RU"/>
        </w:rPr>
        <w:t>благополучия в целях предупреждения возникновения</w:t>
      </w:r>
    </w:p>
    <w:p w:rsidR="001E6D9A" w:rsidRPr="001E6D9A" w:rsidRDefault="001E6D9A" w:rsidP="001E6D9A">
      <w:pPr>
        <w:widowControl w:val="0"/>
        <w:autoSpaceDE w:val="0"/>
        <w:autoSpaceDN w:val="0"/>
        <w:spacing w:after="0" w:line="240" w:lineRule="auto"/>
        <w:jc w:val="center"/>
        <w:rPr>
          <w:rFonts w:ascii="Calibri" w:eastAsia="Times New Roman" w:hAnsi="Calibri" w:cs="Calibri"/>
          <w:b/>
          <w:szCs w:val="20"/>
          <w:lang w:eastAsia="ru-RU"/>
        </w:rPr>
      </w:pPr>
      <w:r w:rsidRPr="001E6D9A">
        <w:rPr>
          <w:rFonts w:ascii="Calibri" w:eastAsia="Times New Roman" w:hAnsi="Calibri" w:cs="Calibri"/>
          <w:b/>
          <w:szCs w:val="20"/>
          <w:lang w:eastAsia="ru-RU"/>
        </w:rPr>
        <w:t>и распространения ВИЧ-инфекции</w:t>
      </w: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658. В целях предупреждения возникновения и распространения ВИЧ-инфекции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оценка эпидемиологической ситуации и прогнозирование тенденций ее развития;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наблюдение за динамикой и структурой заболеваемости;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наблюдение за эффективностью проводимых мероприятий по профилактике, диспансерному наблюдению, лечению.</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659. Каждый случай заболевания ВИЧ-инфекцией (положительный результат исследования в иммуноблоте или выявления ДНК, РНК ВИЧ) подлежит регистрации и учету в медицинских организациях и территориальных органах Роспотребнадзора.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660. Заключение о положительном результате исследования крови на ВИЧ в иммунном блотинге или выявлении ДНК, РНК ВИЧ из референс-лаборатории передается в скрининговую лабораторию и (или) медицинскую организацию, направившую материал на исследование.</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Экстренное извещение передается в территориальные органы Роспотребнадзора. При выявлении ВИЧ-инфекции информация передается в организацию, осуществляющую мониторинг, профилактику и борьбу со СПИД по месту постоянной регистрации пациента.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661. </w:t>
      </w:r>
      <w:proofErr w:type="gramStart"/>
      <w:r w:rsidRPr="001E6D9A">
        <w:rPr>
          <w:rFonts w:ascii="Calibri" w:eastAsia="Times New Roman" w:hAnsi="Calibri" w:cs="Calibri"/>
          <w:szCs w:val="20"/>
          <w:lang w:eastAsia="ru-RU"/>
        </w:rPr>
        <w:t>При получении положительного результата исследования на ВИЧ у донора крови, органов и тканей информация из референс-лаборатории передается в течение 24 часов по телефону в учреждения службы крови (станции переливания крови, отделения переливания крови), другие медицинские организации, осуществляющие медицинскую помощь с применением технологий донорства и в территориальные органы, уполномоченные на осуществление федерального государственного санитарно-эпидемиологического надзора.</w:t>
      </w:r>
      <w:proofErr w:type="gramEnd"/>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662. Внеочередное донесение о каждом случае заражения ВИЧ в медицинских организациях или </w:t>
      </w:r>
      <w:r w:rsidRPr="001E6D9A">
        <w:rPr>
          <w:rFonts w:ascii="Calibri" w:eastAsia="Times New Roman" w:hAnsi="Calibri" w:cs="Calibri"/>
          <w:szCs w:val="20"/>
          <w:lang w:eastAsia="ru-RU"/>
        </w:rPr>
        <w:lastRenderedPageBreak/>
        <w:t>подозрения на него в течени</w:t>
      </w:r>
      <w:proofErr w:type="gramStart"/>
      <w:r w:rsidRPr="001E6D9A">
        <w:rPr>
          <w:rFonts w:ascii="Calibri" w:eastAsia="Times New Roman" w:hAnsi="Calibri" w:cs="Calibri"/>
          <w:szCs w:val="20"/>
          <w:lang w:eastAsia="ru-RU"/>
        </w:rPr>
        <w:t>и</w:t>
      </w:r>
      <w:proofErr w:type="gramEnd"/>
      <w:r w:rsidRPr="001E6D9A">
        <w:rPr>
          <w:rFonts w:ascii="Calibri" w:eastAsia="Times New Roman" w:hAnsi="Calibri" w:cs="Calibri"/>
          <w:szCs w:val="20"/>
          <w:lang w:eastAsia="ru-RU"/>
        </w:rPr>
        <w:t xml:space="preserve"> 24 часов передается в органы, уполномоченные осуществлять государственный санитарно-эпидемиологический надзор по субъекту Российской Федерации и Федеральный орган, осуществляющий санитарно-эпидемиологический надзор в Российской Федерации.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663. По завершении эпидемиологического расследования акт эпидемиологического расследования направляется в федеральный орган, уполномоченный осуществлять санитарно-эпидемиологический надзор.</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664. Медицинская организация, изменившая или уточнившая диагноз, подает вторичное экстренное извещение на больного ВИЧ-инфекцией в территориальные органы, уполномоченные осуществлять государственный санитарно-эпидемиологический надзор в установленные сроки. Вторичное экстренное извещение подается при снятии диагноза ВИЧ-инфекции, установлении причин заражения ВИЧ, смерти больного, установления диагноза СПИД, смене места жительства пациента.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665. </w:t>
      </w:r>
      <w:proofErr w:type="gramStart"/>
      <w:r w:rsidRPr="001E6D9A">
        <w:rPr>
          <w:rFonts w:ascii="Calibri" w:eastAsia="Times New Roman" w:hAnsi="Calibri" w:cs="Calibri"/>
          <w:szCs w:val="20"/>
          <w:lang w:eastAsia="ru-RU"/>
        </w:rPr>
        <w:t>Сведения о результатах исследования крови на антитела к ВИЧ предоставляются в Центры по профилактике и борьбе со СПИДом и инфекционными заболеваниями в субъекте Российской Федерации (или иные уполномоченные специализированные медицинские организации) все медицинские организации, имеющие в своем составе лаборатории, проводящие исследования крови на антитела к ВИЧ или осуществляющие исследования на антитела к ВИЧ среди населения с применением простых/быстрых тестов</w:t>
      </w:r>
      <w:proofErr w:type="gramEnd"/>
      <w:r w:rsidRPr="001E6D9A">
        <w:rPr>
          <w:rFonts w:ascii="Calibri" w:eastAsia="Times New Roman" w:hAnsi="Calibri" w:cs="Calibri"/>
          <w:szCs w:val="20"/>
          <w:lang w:eastAsia="ru-RU"/>
        </w:rPr>
        <w:t>.</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666. Центры по профилактике и борьбе со СПИДом и инфекционными заболеваниями в субъекте Российской Федерации (или иные уполномоченные специализированные медицинские организации) и территориальные органы Роспотребнадзора представляют сводный отчет по субъекту Российской Федерации.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667. При оценке резистентности ВИЧ к антиретровирусным препаратам осуществляется анализ индикаторов раннего предупреждения появления резистентности ВИЧ к АРВ препаратам, анализ распространенности первичной резистентности к АРВ препаратам у пациентов на старте антиретровирусной терапии и анализ распространенности приобретенной резистентности у больных, получающих </w:t>
      </w:r>
      <w:proofErr w:type="gramStart"/>
      <w:r w:rsidRPr="001E6D9A">
        <w:rPr>
          <w:rFonts w:ascii="Calibri" w:eastAsia="Times New Roman" w:hAnsi="Calibri" w:cs="Calibri"/>
          <w:szCs w:val="20"/>
          <w:lang w:eastAsia="ru-RU"/>
        </w:rPr>
        <w:t>АРТ</w:t>
      </w:r>
      <w:proofErr w:type="gramEnd"/>
      <w:r w:rsidRPr="001E6D9A">
        <w:rPr>
          <w:rFonts w:ascii="Calibri" w:eastAsia="Times New Roman" w:hAnsi="Calibri" w:cs="Calibri"/>
          <w:szCs w:val="20"/>
          <w:lang w:eastAsia="ru-RU"/>
        </w:rPr>
        <w:t xml:space="preserve"> (в том числе у детей в возрасте до 18 месяцев).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668. Лаборатории, проводящие исследования на резистентность ВИЧ к антиретровирусным препаратам, предоставляют результаты исследований на лекарственную устойчивость ВИЧ во ФБУН "Центральный научно-исследовательский институт эпидемиологии" Роспотребнадзора и ФГБУ Национальный исследовательский медицинский центр фтизиопульмонологии и инфекционных заболеваний Минздрава России.</w:t>
      </w: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jc w:val="center"/>
        <w:outlineLvl w:val="2"/>
        <w:rPr>
          <w:rFonts w:ascii="Calibri" w:eastAsia="Times New Roman" w:hAnsi="Calibri" w:cs="Calibri"/>
          <w:b/>
          <w:szCs w:val="20"/>
          <w:lang w:eastAsia="ru-RU"/>
        </w:rPr>
      </w:pPr>
      <w:r w:rsidRPr="001E6D9A">
        <w:rPr>
          <w:rFonts w:ascii="Calibri" w:eastAsia="Times New Roman" w:hAnsi="Calibri" w:cs="Calibri"/>
          <w:b/>
          <w:szCs w:val="20"/>
          <w:lang w:eastAsia="ru-RU"/>
        </w:rPr>
        <w:t>Профилактические мероприятия</w:t>
      </w: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669. Профилактика ВИЧ-инфекции должна проводиться комплексно в отношении источников вируса, механизмов, путей и факторов передачи, а также восприимчивого населения, включая лиц из уязвимых групп населения.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670. Для профилактики заражения ВИЧ ребенка от матери (профилактика вертикальной передачи ВИЧ-инфекции) необходимо:</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беременной провести консультирование и назначить антиретровирусные препараты с 14 недели беременности (в кратчайшие сроки, если СД</w:t>
      </w:r>
      <w:proofErr w:type="gramStart"/>
      <w:r w:rsidRPr="001E6D9A">
        <w:rPr>
          <w:rFonts w:ascii="Calibri" w:eastAsia="Times New Roman" w:hAnsi="Calibri" w:cs="Calibri"/>
          <w:szCs w:val="20"/>
          <w:lang w:eastAsia="ru-RU"/>
        </w:rPr>
        <w:t>4</w:t>
      </w:r>
      <w:proofErr w:type="gramEnd"/>
      <w:r w:rsidRPr="001E6D9A">
        <w:rPr>
          <w:rFonts w:ascii="Calibri" w:eastAsia="Times New Roman" w:hAnsi="Calibri" w:cs="Calibri"/>
          <w:szCs w:val="20"/>
          <w:lang w:eastAsia="ru-RU"/>
        </w:rPr>
        <w:t xml:space="preserve"> менее 350 кл/мкл и (или) вирусная нагрузка более 100 000);</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назначить антиретровирусные препараты женщине в родах;</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назначить антиретровирусные препараты ребенку. Выбор схемы антиретровирусной профилактики у ребенка должен определяется полнотой проведения и качеством химиопрофилактики у матери во время беременности, схема должна включать 1 - 3 антиретровирусных препарата;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обеспечить всех детей инфицированных ВИЧ матерей первого года жизни заменителями грудного молока с учетом суточных физиологических потребностей новорожденных в зависимости от их возраста.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671. Беременным, имеющим эпидемиологические показания (при отрицательном, сомнительном/неопределенном результате обследования на ВИЧ и наличии риска заражения ВИЧ в последние 12 недель) антиретровирусные препараты назначаются в родах. К эпидемиологическим показаниям относятся: </w:t>
      </w:r>
      <w:r w:rsidRPr="001E6D9A">
        <w:rPr>
          <w:rFonts w:ascii="Calibri" w:eastAsia="Times New Roman" w:hAnsi="Calibri" w:cs="Calibri"/>
          <w:szCs w:val="20"/>
          <w:lang w:eastAsia="ru-RU"/>
        </w:rPr>
        <w:lastRenderedPageBreak/>
        <w:t>наличие ВИЧ-инфицированного полового партнера или употребление психоактивных веществ.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672. Тестирование половых партнеров беременных женщин на антитела к ВИЧ проводится однократно при постановке беременной на учет и далее при необходимости.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673. В целях предотвращения контакта крови и других тканей матери и ребенка следует:</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проводить родоразрешение при вирусной нагрузке у матери более 1 000 копий РНК ВИЧ/мл плазмы, или, если она неизвестна, путем планового кесарева сечения: по достижении 38-й недели беременности, до начала родовой деятельности и излития околоплодных вод. При естественных родах сократить безводный период до 4 - 6 часов;</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информировать о необходимости замены грудного вскармливания новорожденного на </w:t>
      </w:r>
      <w:proofErr w:type="gramStart"/>
      <w:r w:rsidRPr="001E6D9A">
        <w:rPr>
          <w:rFonts w:ascii="Calibri" w:eastAsia="Times New Roman" w:hAnsi="Calibri" w:cs="Calibri"/>
          <w:szCs w:val="20"/>
          <w:lang w:eastAsia="ru-RU"/>
        </w:rPr>
        <w:t>искусственное</w:t>
      </w:r>
      <w:proofErr w:type="gramEnd"/>
      <w:r w:rsidRPr="001E6D9A">
        <w:rPr>
          <w:rFonts w:ascii="Calibri" w:eastAsia="Times New Roman" w:hAnsi="Calibri" w:cs="Calibri"/>
          <w:szCs w:val="20"/>
          <w:lang w:eastAsia="ru-RU"/>
        </w:rPr>
        <w:t xml:space="preserve"> и отказа от прикладывания к груди.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674. С целью профилактики заражения ВИЧ-инфекцией при исполнении профессиональных обязанностей проводится: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комплекс мероприятий по профилактике аварийных ситуаций при выполнении различных видов работ;</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учет случаев получения при исполнении профессиональных обязанностей травм, микротравм персоналом МО, других организаций, аварийных ситуаций с попаданием крови и биологических жидкостей на кожу и слизистые. </w:t>
      </w:r>
      <w:proofErr w:type="gramStart"/>
      <w:r w:rsidRPr="001E6D9A">
        <w:rPr>
          <w:rFonts w:ascii="Calibri" w:eastAsia="Times New Roman" w:hAnsi="Calibri" w:cs="Calibri"/>
          <w:szCs w:val="20"/>
          <w:lang w:eastAsia="ru-RU"/>
        </w:rPr>
        <w:t>В случае выявления факта заболевания, возникшего во взаимосвязи с аварийной ситуацией, а также аварийной ситуации, в результате которой были получены увечья, телесные повреждения, повлекшие за собой необходимость перевода пострадавшего на другую работу, временную или стойкую утрату им трудоспособности либо смерть, составляются акт о случае профессионального заболевания и акт о несчастном случае на производстве.</w:t>
      </w:r>
      <w:proofErr w:type="gramEnd"/>
      <w:r w:rsidRPr="001E6D9A">
        <w:rPr>
          <w:rFonts w:ascii="Calibri" w:eastAsia="Times New Roman" w:hAnsi="Calibri" w:cs="Calibri"/>
          <w:szCs w:val="20"/>
          <w:lang w:eastAsia="ru-RU"/>
        </w:rPr>
        <w:t xml:space="preserve"> При возникновении аварийной ситуации на рабочем месте медицинский работник обязан незамедлительно провести комплекс мероприятий по предотвращению заражения ВИЧ-инфекцией.</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675. При аварийной ситуации медицинскому работнику необходимо осуществлять следующие мероприятия: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1E6D9A">
        <w:rPr>
          <w:rFonts w:ascii="Calibri" w:eastAsia="Times New Roman" w:hAnsi="Calibri" w:cs="Calibri"/>
          <w:szCs w:val="20"/>
          <w:lang w:eastAsia="ru-RU"/>
        </w:rPr>
        <w:t>в случае порезов и уколов немедленно снять перчатки, вымыть руки с мылом под проточной водой, обработать руки 70%-м спиртом, смазать ранку 5%-м спиртовым раствором йода;</w:t>
      </w:r>
      <w:proofErr w:type="gramEnd"/>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при попадании крови или других биологических жидкостей на кожные покровы это место обрабатывают 70%-м спиртом, обмывают водой с мылом и повторно обрабатывают 70%-м спиртом;</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при попадании крови и других биологических жидкостей пациента на слизистую глаз, носа и рта: ротовую полость, слизистую оболочку носа и глаз обильно промывают водой (не тереть);</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при попадании крови и других биологических жидкостей пациента на халат, одежду: снять рабочую одежду и погрузить в дезинфицирующий раствор или в бикс (бак) для автоклавирования;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при наличии риска заражения ВИЧ-инфекцией незамедлительно начать прием антиретровирусных препаратов в целях постконтактной профилактики заражения ВИЧ.</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676. Необходимо незамедлительно после контакта обследовать на ВИЧ и вирусные гепатиты B и C лицо, которое может являться потенциальным источником заражения и контактировавшее с ним лицо. Обследование на ВИЧ потенциального источника ВИЧ-инфекции и контактировавшего лица проводят методом </w:t>
      </w:r>
      <w:proofErr w:type="gramStart"/>
      <w:r w:rsidRPr="001E6D9A">
        <w:rPr>
          <w:rFonts w:ascii="Calibri" w:eastAsia="Times New Roman" w:hAnsi="Calibri" w:cs="Calibri"/>
          <w:szCs w:val="20"/>
          <w:lang w:eastAsia="ru-RU"/>
        </w:rPr>
        <w:t>экспресс-тестирования</w:t>
      </w:r>
      <w:proofErr w:type="gramEnd"/>
      <w:r w:rsidRPr="001E6D9A">
        <w:rPr>
          <w:rFonts w:ascii="Calibri" w:eastAsia="Times New Roman" w:hAnsi="Calibri" w:cs="Calibri"/>
          <w:szCs w:val="20"/>
          <w:lang w:eastAsia="ru-RU"/>
        </w:rPr>
        <w:t xml:space="preserve"> на антитела к ВИЧ после аварийной ситуации с обязательным направлением образца крови для стандартного тестирования на ВИЧ в диагностических тестах, одновременно выявляющих антитела к ВИЧ 1,2 и антиген p24. Образцы плазмы (или сыворотки) крови человека, являющегося потенциальным источником заражения, и контактного лица, передают для хранения в течение 12 месяцев в центр СПИД субъекта Российской Федерации.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Пострадавшего и лицо, которое может являться потенциальным источником заражения, необходимо опросить о носительстве вирусных гепатитов, ИППП, воспалительных заболеваний мочеполовой сферы, других заболеваний, провести консультирование относительно менее рискованного поведения. Если источник </w:t>
      </w:r>
      <w:r w:rsidRPr="001E6D9A">
        <w:rPr>
          <w:rFonts w:ascii="Calibri" w:eastAsia="Times New Roman" w:hAnsi="Calibri" w:cs="Calibri"/>
          <w:szCs w:val="20"/>
          <w:lang w:eastAsia="ru-RU"/>
        </w:rPr>
        <w:lastRenderedPageBreak/>
        <w:t>инфицирован ВИЧ, выясняют, получал ли он антиретровирусную терапию. Если пострадавшая - женщина, необходимо провести тест на беременность и выяснить, не кормит ли она грудью ребенка. При отсутствии уточняющих данных постконтактную профилактику начинают незамедлительно, при появлении дополнительной информации схема корректируется.</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677. Проведение постконтактной профилактики заражения ВИЧ антиретровирусными препаратами прием антиретровирусных препаратов, который должен быть начат в течение первых двух часов после аварии, но не позднее 72 часов согласно схемам профилактики (3-мя и более антиретровирусными препаратами в течение 4 недель).</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678. При наступлении аварийной ситуации, повлекшей за собой риск заражения ВИЧ-инфекцией, сотрудники медицинских организаций должны незамедлительно сообщать о каждом аварийном случае руководителю подразделения, его заместителю или вышестоящему руководителю.</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679. Аварийные ситуации должны учитываться в каждой медицинской организации в журнале учета аварийных ситуаций при проведении медицинских манипуляций (</w:t>
      </w:r>
      <w:hyperlink w:anchor="P16396" w:history="1">
        <w:r w:rsidRPr="001E6D9A">
          <w:rPr>
            <w:rFonts w:ascii="Calibri" w:eastAsia="Times New Roman" w:hAnsi="Calibri" w:cs="Calibri"/>
            <w:color w:val="0000FF"/>
            <w:szCs w:val="20"/>
            <w:lang w:eastAsia="ru-RU"/>
          </w:rPr>
          <w:t>приложение 14</w:t>
        </w:r>
      </w:hyperlink>
      <w:r w:rsidRPr="001E6D9A">
        <w:rPr>
          <w:rFonts w:ascii="Calibri" w:eastAsia="Times New Roman" w:hAnsi="Calibri" w:cs="Calibri"/>
          <w:szCs w:val="20"/>
          <w:lang w:eastAsia="ru-RU"/>
        </w:rPr>
        <w:t xml:space="preserve"> к Санитарным правилам).</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680. С целью устранения причин аварийной ситуации, а также подтверждения связи инфекционного заболевания с исполнением служебных обязанностей работником медицинской организации следует организовать работу по эпидемиологическому расследованию аварийной ситуации.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681. Все медицинские организации должны быть обеспечены или иметь при необходимости доступ к </w:t>
      </w:r>
      <w:proofErr w:type="gramStart"/>
      <w:r w:rsidRPr="001E6D9A">
        <w:rPr>
          <w:rFonts w:ascii="Calibri" w:eastAsia="Times New Roman" w:hAnsi="Calibri" w:cs="Calibri"/>
          <w:szCs w:val="20"/>
          <w:lang w:eastAsia="ru-RU"/>
        </w:rPr>
        <w:t>экспресс-тестам</w:t>
      </w:r>
      <w:proofErr w:type="gramEnd"/>
      <w:r w:rsidRPr="001E6D9A">
        <w:rPr>
          <w:rFonts w:ascii="Calibri" w:eastAsia="Times New Roman" w:hAnsi="Calibri" w:cs="Calibri"/>
          <w:szCs w:val="20"/>
          <w:lang w:eastAsia="ru-RU"/>
        </w:rPr>
        <w:t xml:space="preserve"> на ВИЧ и антиретровирусным препаратам. Запас антиретровирусных препаратов должен храниться в любой медицинской организации по выбору органов исполнительной власти субъектов Российской Федерации в сфере здравоохранения, но с таким расчетом, чтобы обследование и прием антиретровирусных препаратов могли быть организованы в течение 2 часов после аварийной ситуации. В уполномоченной медицинской организации должны быть определены специалист, ответственный за хранение антиретровирусных препаратов, и место их хранения с обеспечением круглосуточного доступа.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682. Для организации диспансерного наблюдения и корректирования схем химиопрофилактики ВИЧ-инфекции пострадавшие в день обращения должны быть направлены в Центр СПИД (либо к уполномоченному инфекционисту кабинета инфекционных заболеваний поликлиники по месту жительства).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683. Срок диспансерного наблюдения пациентов, пострадавших в аварийных ситуациях, связанных с риском инфицирования ВИЧ, составляет 1 год; периодичность обследования на антитела к ВИЧ (метод иммуноферментного анализа): в день (ближайшие дни после) аварийной ситуации, в дальнейшем через 3, 6, 12 месяцев после аварии.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684. Пострадавший должен быть предупрежден о том, что он может быть источником инфекции в течение всего периода наблюдения (максимально возможного инкубационного периода) и поэтому ему надлежит соблюдать меры предосторожности, чтобы избежать возможной передачи ВИЧ-инфекции.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685. По истечении года при отрицательных результатах лабораторных исследований пострадавший снимается с диспансерного наблюдения. В случае получения положительного результата проводится расследование обстоятельств и причин возникновения у работника профессионального заболевания.</w:t>
      </w:r>
    </w:p>
    <w:p w:rsidR="001E6D9A" w:rsidRPr="001E6D9A" w:rsidRDefault="001E6D9A" w:rsidP="001E6D9A">
      <w:pPr>
        <w:widowControl w:val="0"/>
        <w:autoSpaceDE w:val="0"/>
        <w:autoSpaceDN w:val="0"/>
        <w:spacing w:after="0" w:line="240" w:lineRule="auto"/>
        <w:jc w:val="center"/>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jc w:val="center"/>
        <w:outlineLvl w:val="2"/>
        <w:rPr>
          <w:rFonts w:ascii="Calibri" w:eastAsia="Times New Roman" w:hAnsi="Calibri" w:cs="Calibri"/>
          <w:b/>
          <w:szCs w:val="20"/>
          <w:lang w:eastAsia="ru-RU"/>
        </w:rPr>
      </w:pPr>
      <w:r w:rsidRPr="001E6D9A">
        <w:rPr>
          <w:rFonts w:ascii="Calibri" w:eastAsia="Times New Roman" w:hAnsi="Calibri" w:cs="Calibri"/>
          <w:b/>
          <w:szCs w:val="20"/>
          <w:lang w:eastAsia="ru-RU"/>
        </w:rPr>
        <w:t xml:space="preserve">Профилактика туберкулеза у </w:t>
      </w:r>
      <w:proofErr w:type="gramStart"/>
      <w:r w:rsidRPr="001E6D9A">
        <w:rPr>
          <w:rFonts w:ascii="Calibri" w:eastAsia="Times New Roman" w:hAnsi="Calibri" w:cs="Calibri"/>
          <w:b/>
          <w:szCs w:val="20"/>
          <w:lang w:eastAsia="ru-RU"/>
        </w:rPr>
        <w:t>ВИЧ-инфицированных</w:t>
      </w:r>
      <w:proofErr w:type="gramEnd"/>
    </w:p>
    <w:p w:rsidR="001E6D9A" w:rsidRPr="001E6D9A" w:rsidRDefault="001E6D9A" w:rsidP="001E6D9A">
      <w:pPr>
        <w:widowControl w:val="0"/>
        <w:autoSpaceDE w:val="0"/>
        <w:autoSpaceDN w:val="0"/>
        <w:spacing w:after="0" w:line="240" w:lineRule="auto"/>
        <w:jc w:val="center"/>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686. Центрами по профилактике и борьбе со СПИД или иными уполномоченными медицинскими организациями совместно с противотуберкулезными учреждениями обеспечивается проведение химиопрофилактики туберкулеза у взрослых ВИЧ-инфицированных лиц.</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687. Химиопрофилактика туберкулеза проводится ВИЧ-инфицированным лицам по клинико-эпидемиологическим показаниям при исключении активного туберкулеза.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688. Показания для проведения химиопрофилактики туберкулеза у больных ВИЧ-инфекцией:</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1) наличие иммунодефицита (уровень CD4+ лимфоцитов менее 350 клеток/мкл);</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lastRenderedPageBreak/>
        <w:t>2) принадлежность к группам высокого риска развития туберкулеза вне зависимости от выраженности иммунодефицита и реакции на кожные пробы. Группы больных ВИЧ-инфекцией, имеющих высокий риск развития туберкулеза: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лица, находящиеся в контакте с источниками туберкулезной инфекции, в том числе лица из очагов смерти от туберкулеза, включая детей;</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лица, освобожденные из мест лишения свободы в течение 2 лет после освобождения (если они не получали химиопрофилактику ранее);</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лица, содержащиеся под стражей или отбывающие наказание в виде лишения свободы.</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689. Противопоказания к проведению химиопрофилактики туберкулеза: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1) наличие признаков активного туберкулеза;</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2) хронические заболевания печени в стадии декомпенсированного цирроза (класс B и C по шкале Чайлд-Пью);</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3) хроническая болезнь почек 4 - 5 стадии.</w:t>
      </w:r>
    </w:p>
    <w:p w:rsidR="001E6D9A" w:rsidRPr="001E6D9A" w:rsidRDefault="001E6D9A" w:rsidP="001E6D9A">
      <w:pPr>
        <w:widowControl w:val="0"/>
        <w:autoSpaceDE w:val="0"/>
        <w:autoSpaceDN w:val="0"/>
        <w:spacing w:after="0" w:line="240" w:lineRule="auto"/>
        <w:jc w:val="center"/>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jc w:val="center"/>
        <w:outlineLvl w:val="2"/>
        <w:rPr>
          <w:rFonts w:ascii="Calibri" w:eastAsia="Times New Roman" w:hAnsi="Calibri" w:cs="Calibri"/>
          <w:b/>
          <w:szCs w:val="20"/>
          <w:lang w:eastAsia="ru-RU"/>
        </w:rPr>
      </w:pPr>
      <w:r w:rsidRPr="001E6D9A">
        <w:rPr>
          <w:rFonts w:ascii="Calibri" w:eastAsia="Times New Roman" w:hAnsi="Calibri" w:cs="Calibri"/>
          <w:b/>
          <w:szCs w:val="20"/>
          <w:lang w:eastAsia="ru-RU"/>
        </w:rPr>
        <w:t xml:space="preserve">Гигиеническое воспитание и </w:t>
      </w:r>
      <w:proofErr w:type="gramStart"/>
      <w:r w:rsidRPr="001E6D9A">
        <w:rPr>
          <w:rFonts w:ascii="Calibri" w:eastAsia="Times New Roman" w:hAnsi="Calibri" w:cs="Calibri"/>
          <w:b/>
          <w:szCs w:val="20"/>
          <w:lang w:eastAsia="ru-RU"/>
        </w:rPr>
        <w:t>обучение граждан по вопросам</w:t>
      </w:r>
      <w:proofErr w:type="gramEnd"/>
    </w:p>
    <w:p w:rsidR="001E6D9A" w:rsidRPr="001E6D9A" w:rsidRDefault="001E6D9A" w:rsidP="001E6D9A">
      <w:pPr>
        <w:widowControl w:val="0"/>
        <w:autoSpaceDE w:val="0"/>
        <w:autoSpaceDN w:val="0"/>
        <w:spacing w:after="0" w:line="240" w:lineRule="auto"/>
        <w:jc w:val="center"/>
        <w:rPr>
          <w:rFonts w:ascii="Calibri" w:eastAsia="Times New Roman" w:hAnsi="Calibri" w:cs="Calibri"/>
          <w:b/>
          <w:szCs w:val="20"/>
          <w:lang w:eastAsia="ru-RU"/>
        </w:rPr>
      </w:pPr>
      <w:r w:rsidRPr="001E6D9A">
        <w:rPr>
          <w:rFonts w:ascii="Calibri" w:eastAsia="Times New Roman" w:hAnsi="Calibri" w:cs="Calibri"/>
          <w:b/>
          <w:szCs w:val="20"/>
          <w:lang w:eastAsia="ru-RU"/>
        </w:rPr>
        <w:t>профилактики ВИЧ-инфекции</w:t>
      </w:r>
    </w:p>
    <w:p w:rsidR="001E6D9A" w:rsidRPr="001E6D9A" w:rsidRDefault="001E6D9A" w:rsidP="001E6D9A">
      <w:pPr>
        <w:widowControl w:val="0"/>
        <w:autoSpaceDE w:val="0"/>
        <w:autoSpaceDN w:val="0"/>
        <w:spacing w:after="0" w:line="240" w:lineRule="auto"/>
        <w:jc w:val="center"/>
        <w:rPr>
          <w:rFonts w:ascii="Calibri" w:eastAsia="Times New Roman" w:hAnsi="Calibri" w:cs="Calibri"/>
          <w:szCs w:val="20"/>
          <w:lang w:eastAsia="ru-RU"/>
        </w:rPr>
      </w:pPr>
    </w:p>
    <w:p w:rsidR="001E6D9A" w:rsidRPr="001E6D9A" w:rsidRDefault="001E6D9A" w:rsidP="001E6D9A">
      <w:pPr>
        <w:widowControl w:val="0"/>
        <w:autoSpaceDE w:val="0"/>
        <w:autoSpaceDN w:val="0"/>
        <w:spacing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690. </w:t>
      </w:r>
      <w:proofErr w:type="gramStart"/>
      <w:r w:rsidRPr="001E6D9A">
        <w:rPr>
          <w:rFonts w:ascii="Calibri" w:eastAsia="Times New Roman" w:hAnsi="Calibri" w:cs="Calibri"/>
          <w:szCs w:val="20"/>
          <w:lang w:eastAsia="ru-RU"/>
        </w:rPr>
        <w:t>Гигиеническое воспитание населения включает в себя: предоставление населению подробной информации о ВИЧ-инфекции, мерах неспецифической профилактики ВИЧ-инфекции, основных симптомах заболевания, важности своевременного выявления заболевших лиц, необходимостью взятия их на диспансерный учет и других мероприятий с использованием средств массовой информации, листовок, плакатов, бюллетеней, современных информационных и телекоммуникационных технологий, живых журналов, включая социальные сети, СМС-оповещения, проведением индивидуальной работы, направленной на формирование поведения, менее</w:t>
      </w:r>
      <w:proofErr w:type="gramEnd"/>
      <w:r w:rsidRPr="001E6D9A">
        <w:rPr>
          <w:rFonts w:ascii="Calibri" w:eastAsia="Times New Roman" w:hAnsi="Calibri" w:cs="Calibri"/>
          <w:szCs w:val="20"/>
          <w:lang w:eastAsia="ru-RU"/>
        </w:rPr>
        <w:t xml:space="preserve"> опасного в отношении заражения ВИЧ.</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691. Обучение населения должно включать освещение всех подходов безопасного и менее опасного поведения в плане</w:t>
      </w:r>
      <w:bookmarkStart w:id="0" w:name="_GoBack"/>
      <w:bookmarkEnd w:id="0"/>
      <w:r w:rsidRPr="001E6D9A">
        <w:rPr>
          <w:rFonts w:ascii="Calibri" w:eastAsia="Times New Roman" w:hAnsi="Calibri" w:cs="Calibri"/>
          <w:szCs w:val="20"/>
          <w:lang w:eastAsia="ru-RU"/>
        </w:rPr>
        <w:t xml:space="preserve"> заражения ВИЧ-инфекцией: безопасности сексуального поведения, безопасности парентеральных вмешательств, профессиональной безопасности.</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692. Профилактическую работу среди населения проводят органы и учреждения Роспотребнадзора по субъектам Российской Федерации, органы и учреждения здравоохранения, работодатели, неправительственные и другие организации под методическим руководством центра СПИД.</w:t>
      </w:r>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 xml:space="preserve">693. </w:t>
      </w:r>
      <w:proofErr w:type="gramStart"/>
      <w:r w:rsidRPr="001E6D9A">
        <w:rPr>
          <w:rFonts w:ascii="Calibri" w:eastAsia="Times New Roman" w:hAnsi="Calibri" w:cs="Calibri"/>
          <w:szCs w:val="20"/>
          <w:lang w:eastAsia="ru-RU"/>
        </w:rPr>
        <w:t>МО, независимо от ведомственного подчинения, должны иметь в доступном для больных и посетителей месте наглядную агитацию по предупреждению заражения ВИЧ, предупреждению потребления наркотиков, информацию о деятельности медицинских и общественных организаций, оказывающих помощь инфицированным ВИЧ людям, употребляющим психоактивные вещества, лицам, оказывающим сексуальные услуги за плату, жертвам насилия, и номера телефонов доверия.</w:t>
      </w:r>
      <w:proofErr w:type="gramEnd"/>
    </w:p>
    <w:p w:rsidR="001E6D9A" w:rsidRPr="001E6D9A" w:rsidRDefault="001E6D9A" w:rsidP="001E6D9A">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1E6D9A">
        <w:rPr>
          <w:rFonts w:ascii="Calibri" w:eastAsia="Times New Roman" w:hAnsi="Calibri" w:cs="Calibri"/>
          <w:szCs w:val="20"/>
          <w:lang w:eastAsia="ru-RU"/>
        </w:rPr>
        <w:t>694. Необходимо обеспечить внедрение профилактических программ по вопросам профилактики ВИЧ-инфекции среди работающего населения, в том числе при проведении гигиенического обучения декретированных контингентов, а также среди групп населения с высоким риском заражения ВИЧ.</w:t>
      </w:r>
    </w:p>
    <w:p w:rsidR="001E6D9A" w:rsidRDefault="001E6D9A"/>
    <w:sectPr w:rsidR="001E6D9A" w:rsidSect="001E6D9A">
      <w:pgSz w:w="11906" w:h="16838"/>
      <w:pgMar w:top="568"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9A"/>
    <w:rsid w:val="001E6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7659</Words>
  <Characters>43662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Arm306-04</dc:creator>
  <cp:lastModifiedBy>Arm306-04</cp:lastModifiedBy>
  <cp:revision>1</cp:revision>
  <dcterms:created xsi:type="dcterms:W3CDTF">2024-04-22T09:46:00Z</dcterms:created>
  <dcterms:modified xsi:type="dcterms:W3CDTF">2024-04-22T09:47:00Z</dcterms:modified>
</cp:coreProperties>
</file>